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47" w:rsidRPr="00E602DF" w:rsidRDefault="00D24947" w:rsidP="00D24947">
      <w:pPr>
        <w:adjustRightInd w:val="0"/>
        <w:spacing w:line="360" w:lineRule="atLeast"/>
        <w:jc w:val="right"/>
        <w:textAlignment w:val="baseline"/>
        <w:rPr>
          <w:rFonts w:ascii="ＭＳ 明朝" w:eastAsia="ＭＳ 明朝" w:hAnsi="ＭＳ 明朝" w:cs="Times New Roman"/>
          <w:kern w:val="0"/>
          <w:szCs w:val="20"/>
        </w:rPr>
      </w:pPr>
      <w:bookmarkStart w:id="0" w:name="_GoBack"/>
      <w:bookmarkEnd w:id="0"/>
      <w:r w:rsidRPr="00E602DF">
        <w:rPr>
          <w:rFonts w:ascii="ＭＳ 明朝" w:eastAsia="ＭＳ 明朝" w:hAnsi="ＭＳ 明朝" w:cs="Times New Roman" w:hint="eastAsia"/>
          <w:kern w:val="0"/>
          <w:szCs w:val="20"/>
        </w:rPr>
        <w:t>首都圏支部発 第19-8</w:t>
      </w:r>
      <w:r w:rsidRPr="00E602DF">
        <w:rPr>
          <w:rFonts w:ascii="ＭＳ 明朝" w:eastAsia="ＭＳ 明朝" w:hAnsi="ＭＳ 明朝" w:cs="Times New Roman"/>
          <w:kern w:val="0"/>
          <w:szCs w:val="20"/>
        </w:rPr>
        <w:t>-</w:t>
      </w:r>
      <w:r w:rsidR="00896B83" w:rsidRPr="00E602DF">
        <w:rPr>
          <w:rFonts w:ascii="ＭＳ 明朝" w:eastAsia="ＭＳ 明朝" w:hAnsi="ＭＳ 明朝" w:cs="Times New Roman" w:hint="eastAsia"/>
          <w:kern w:val="0"/>
          <w:szCs w:val="20"/>
        </w:rPr>
        <w:t>2</w:t>
      </w:r>
      <w:r w:rsidRPr="00E602DF">
        <w:rPr>
          <w:rFonts w:ascii="ＭＳ 明朝" w:eastAsia="ＭＳ 明朝" w:hAnsi="ＭＳ 明朝" w:cs="Times New Roman" w:hint="eastAsia"/>
          <w:kern w:val="0"/>
          <w:szCs w:val="20"/>
        </w:rPr>
        <w:t>号</w:t>
      </w:r>
    </w:p>
    <w:p w:rsidR="001E4158" w:rsidRPr="00E602DF" w:rsidRDefault="00D24947" w:rsidP="00D24947">
      <w:pPr>
        <w:autoSpaceDE w:val="0"/>
        <w:autoSpaceDN w:val="0"/>
        <w:adjustRightInd w:val="0"/>
        <w:ind w:right="440"/>
        <w:jc w:val="right"/>
        <w:rPr>
          <w:rFonts w:ascii="ＭＳ 明朝" w:eastAsia="ＭＳ 明朝" w:hAnsi="ＭＳ 明朝" w:cs="MS-Mincho"/>
          <w:kern w:val="0"/>
          <w:sz w:val="22"/>
        </w:rPr>
      </w:pPr>
      <w:r w:rsidRPr="00E602DF">
        <w:rPr>
          <w:rFonts w:ascii="ＭＳ 明朝" w:eastAsia="ＭＳ 明朝" w:hAnsi="ＭＳ 明朝" w:cs="MS-Mincho" w:hint="eastAsia"/>
          <w:kern w:val="0"/>
          <w:sz w:val="22"/>
        </w:rPr>
        <w:t>2019</w:t>
      </w:r>
      <w:r w:rsidR="001E4158" w:rsidRPr="00E602DF">
        <w:rPr>
          <w:rFonts w:ascii="ＭＳ 明朝" w:eastAsia="ＭＳ 明朝" w:hAnsi="ＭＳ 明朝" w:cs="MS-Mincho" w:hint="eastAsia"/>
          <w:kern w:val="0"/>
          <w:sz w:val="22"/>
        </w:rPr>
        <w:t>年</w:t>
      </w:r>
      <w:r w:rsidR="001E4158" w:rsidRPr="00E602DF">
        <w:rPr>
          <w:rFonts w:ascii="ＭＳ 明朝" w:eastAsia="ＭＳ 明朝" w:hAnsi="ＭＳ 明朝" w:cs="MS-Mincho"/>
          <w:kern w:val="0"/>
          <w:sz w:val="22"/>
        </w:rPr>
        <w:t xml:space="preserve"> </w:t>
      </w:r>
      <w:r w:rsidR="001E4158" w:rsidRPr="00E602DF">
        <w:rPr>
          <w:rFonts w:ascii="ＭＳ 明朝" w:eastAsia="ＭＳ 明朝" w:hAnsi="ＭＳ 明朝" w:cs="MS-Mincho" w:hint="eastAsia"/>
          <w:kern w:val="0"/>
          <w:sz w:val="22"/>
        </w:rPr>
        <w:t>4月</w:t>
      </w:r>
      <w:r w:rsidR="001E4158" w:rsidRPr="00E602DF">
        <w:rPr>
          <w:rFonts w:ascii="ＭＳ 明朝" w:eastAsia="ＭＳ 明朝" w:hAnsi="ＭＳ 明朝" w:cs="MS-Mincho"/>
          <w:kern w:val="0"/>
          <w:sz w:val="22"/>
        </w:rPr>
        <w:t xml:space="preserve"> </w:t>
      </w:r>
      <w:r w:rsidR="001E4158" w:rsidRPr="00E602DF">
        <w:rPr>
          <w:rFonts w:ascii="ＭＳ 明朝" w:eastAsia="ＭＳ 明朝" w:hAnsi="ＭＳ 明朝" w:cs="MS-Mincho" w:hint="eastAsia"/>
          <w:kern w:val="0"/>
          <w:sz w:val="22"/>
        </w:rPr>
        <w:t>1日</w:t>
      </w:r>
    </w:p>
    <w:p w:rsidR="008C583B" w:rsidRPr="00E602DF" w:rsidRDefault="008C583B" w:rsidP="008C583B">
      <w:pPr>
        <w:rPr>
          <w:rFonts w:ascii="ＭＳ 明朝" w:eastAsia="ＭＳ 明朝" w:hAnsi="ＭＳ 明朝" w:cs="Times New Roman"/>
          <w:szCs w:val="20"/>
        </w:rPr>
      </w:pPr>
      <w:r w:rsidRPr="00E602DF">
        <w:rPr>
          <w:rFonts w:ascii="ＭＳ 明朝" w:eastAsia="ＭＳ 明朝" w:hAnsi="ＭＳ 明朝" w:cs="Times New Roman" w:hint="eastAsia"/>
          <w:szCs w:val="20"/>
        </w:rPr>
        <w:t>会員・賛助会員　各位</w:t>
      </w:r>
    </w:p>
    <w:p w:rsidR="008C583B" w:rsidRPr="00E602DF" w:rsidRDefault="008C583B" w:rsidP="008C583B">
      <w:pPr>
        <w:jc w:val="right"/>
        <w:rPr>
          <w:rFonts w:ascii="ＭＳ 明朝" w:eastAsia="ＭＳ 明朝" w:hAnsi="ＭＳ 明朝" w:cs="Times New Roman"/>
          <w:szCs w:val="20"/>
        </w:rPr>
      </w:pPr>
      <w:r w:rsidRPr="00E602DF">
        <w:rPr>
          <w:rFonts w:ascii="ＭＳ 明朝" w:eastAsia="ＭＳ 明朝" w:hAnsi="ＭＳ 明朝" w:cs="Times New Roman" w:hint="eastAsia"/>
          <w:szCs w:val="20"/>
        </w:rPr>
        <w:t>一般社団法人 日本臨床衛生検査技師会</w:t>
      </w:r>
    </w:p>
    <w:p w:rsidR="008C583B" w:rsidRPr="00E602DF" w:rsidRDefault="008C583B" w:rsidP="008C583B">
      <w:pPr>
        <w:jc w:val="right"/>
        <w:rPr>
          <w:rFonts w:ascii="ＭＳ 明朝" w:eastAsia="ＭＳ 明朝" w:hAnsi="ＭＳ 明朝" w:cs="Times New Roman"/>
          <w:szCs w:val="20"/>
        </w:rPr>
      </w:pPr>
      <w:r w:rsidRPr="00E602DF">
        <w:rPr>
          <w:rFonts w:ascii="ＭＳ 明朝" w:eastAsia="ＭＳ 明朝" w:hAnsi="ＭＳ 明朝" w:cs="Times New Roman" w:hint="eastAsia"/>
          <w:szCs w:val="20"/>
        </w:rPr>
        <w:t>首都圏支部　支部長　千葉　正志</w:t>
      </w:r>
    </w:p>
    <w:p w:rsidR="008C583B" w:rsidRPr="00E602DF" w:rsidRDefault="008C583B" w:rsidP="008C583B">
      <w:pPr>
        <w:ind w:right="454"/>
        <w:jc w:val="right"/>
        <w:rPr>
          <w:rFonts w:ascii="ＭＳ 明朝" w:eastAsia="ＭＳ 明朝" w:hAnsi="ＭＳ 明朝" w:cs="Times New Roman"/>
          <w:szCs w:val="20"/>
        </w:rPr>
      </w:pPr>
      <w:r w:rsidRPr="00E602DF">
        <w:rPr>
          <w:rFonts w:ascii="ＭＳ 明朝" w:eastAsia="ＭＳ 明朝" w:hAnsi="ＭＳ 明朝" w:cs="Times New Roman" w:hint="eastAsia"/>
          <w:szCs w:val="20"/>
        </w:rPr>
        <w:t>（公印省略）</w:t>
      </w:r>
    </w:p>
    <w:p w:rsidR="008C583B" w:rsidRPr="0030766B" w:rsidRDefault="008C583B" w:rsidP="008C583B">
      <w:pPr>
        <w:jc w:val="center"/>
        <w:rPr>
          <w:rFonts w:ascii="ＭＳ 明朝" w:eastAsia="ＭＳ 明朝" w:hAnsi="ＭＳ 明朝" w:cs="Times New Roman"/>
          <w:sz w:val="24"/>
          <w:szCs w:val="24"/>
        </w:rPr>
      </w:pPr>
      <w:r w:rsidRPr="0030766B">
        <w:rPr>
          <w:rFonts w:ascii="ＭＳ 明朝" w:eastAsia="ＭＳ 明朝" w:hAnsi="ＭＳ 明朝" w:cs="Times New Roman" w:hint="eastAsia"/>
          <w:sz w:val="24"/>
          <w:szCs w:val="24"/>
        </w:rPr>
        <w:t>2019年度日臨技首都圏支部・関甲信支部合同研修会</w:t>
      </w:r>
    </w:p>
    <w:p w:rsidR="008C583B" w:rsidRPr="00E602DF" w:rsidRDefault="008C583B" w:rsidP="008C583B">
      <w:pPr>
        <w:jc w:val="center"/>
        <w:rPr>
          <w:rFonts w:ascii="ＭＳ 明朝" w:eastAsia="ＭＳ 明朝" w:hAnsi="ＭＳ 明朝" w:cs="Times New Roman"/>
          <w:b/>
          <w:sz w:val="22"/>
        </w:rPr>
      </w:pPr>
      <w:r w:rsidRPr="0030766B">
        <w:rPr>
          <w:rFonts w:ascii="ＭＳ 明朝" w:eastAsia="ＭＳ 明朝" w:hAnsi="ＭＳ 明朝" w:cs="Times New Roman" w:hint="eastAsia"/>
          <w:sz w:val="24"/>
          <w:szCs w:val="24"/>
        </w:rPr>
        <w:t>「免疫血清研修会　免疫セミナーin代々木」第</w:t>
      </w:r>
      <w:r w:rsidR="007A2EE4" w:rsidRPr="0030766B">
        <w:rPr>
          <w:rFonts w:ascii="ＭＳ 明朝" w:eastAsia="ＭＳ 明朝" w:hAnsi="ＭＳ 明朝" w:cs="Times New Roman" w:hint="eastAsia"/>
          <w:sz w:val="24"/>
          <w:szCs w:val="24"/>
        </w:rPr>
        <w:t>26回免疫血清</w:t>
      </w:r>
      <w:r w:rsidRPr="0030766B">
        <w:rPr>
          <w:rFonts w:ascii="ＭＳ 明朝" w:eastAsia="ＭＳ 明朝" w:hAnsi="ＭＳ 明朝" w:cs="Times New Roman" w:hint="eastAsia"/>
          <w:sz w:val="24"/>
          <w:szCs w:val="24"/>
        </w:rPr>
        <w:t>検査</w:t>
      </w:r>
      <w:r w:rsidR="007A2EE4" w:rsidRPr="0030766B">
        <w:rPr>
          <w:rFonts w:ascii="ＭＳ 明朝" w:eastAsia="ＭＳ 明朝" w:hAnsi="ＭＳ 明朝" w:cs="Times New Roman" w:hint="eastAsia"/>
          <w:sz w:val="24"/>
          <w:szCs w:val="24"/>
        </w:rPr>
        <w:t>合同</w:t>
      </w:r>
      <w:r w:rsidRPr="0030766B">
        <w:rPr>
          <w:rFonts w:ascii="ＭＳ 明朝" w:eastAsia="ＭＳ 明朝" w:hAnsi="ＭＳ 明朝" w:cs="Times New Roman" w:hint="eastAsia"/>
          <w:sz w:val="24"/>
          <w:szCs w:val="24"/>
        </w:rPr>
        <w:t>研修会受講生募集</w:t>
      </w:r>
    </w:p>
    <w:p w:rsidR="008C583B" w:rsidRPr="00E602DF" w:rsidRDefault="008C583B" w:rsidP="008C583B">
      <w:pPr>
        <w:rPr>
          <w:rFonts w:ascii="ＭＳ 明朝" w:eastAsia="ＭＳ 明朝" w:hAnsi="ＭＳ 明朝" w:cs="Times New Roman"/>
          <w:szCs w:val="20"/>
        </w:rPr>
      </w:pPr>
    </w:p>
    <w:p w:rsidR="008C583B" w:rsidRPr="00E602DF" w:rsidRDefault="008C583B" w:rsidP="008C583B">
      <w:pPr>
        <w:rPr>
          <w:rFonts w:ascii="ＭＳ 明朝" w:eastAsia="ＭＳ 明朝" w:hAnsi="ＭＳ 明朝" w:cs="Times New Roman"/>
          <w:szCs w:val="20"/>
        </w:rPr>
      </w:pPr>
      <w:r w:rsidRPr="00E602DF">
        <w:rPr>
          <w:rFonts w:ascii="ＭＳ 明朝" w:eastAsia="ＭＳ 明朝" w:hAnsi="ＭＳ 明朝" w:cs="Times New Roman" w:hint="eastAsia"/>
          <w:szCs w:val="20"/>
        </w:rPr>
        <w:t>謹啓　時下益々ご清祥のこととお喜び申し上げます。</w:t>
      </w:r>
    </w:p>
    <w:p w:rsidR="008C583B" w:rsidRPr="00E602DF" w:rsidRDefault="008C583B" w:rsidP="008C583B">
      <w:pPr>
        <w:rPr>
          <w:rFonts w:ascii="ＭＳ 明朝" w:eastAsia="ＭＳ 明朝" w:hAnsi="ＭＳ 明朝" w:cs="Times New Roman"/>
          <w:szCs w:val="20"/>
        </w:rPr>
      </w:pPr>
      <w:r w:rsidRPr="00E602DF">
        <w:rPr>
          <w:rFonts w:ascii="ＭＳ 明朝" w:eastAsia="ＭＳ 明朝" w:hAnsi="ＭＳ 明朝" w:cs="Times New Roman" w:hint="eastAsia"/>
          <w:szCs w:val="20"/>
        </w:rPr>
        <w:t xml:space="preserve">　日頃より</w:t>
      </w:r>
      <w:r w:rsidRPr="00E602DF">
        <w:rPr>
          <w:rFonts w:ascii="ＭＳ 明朝" w:eastAsia="ＭＳ 明朝" w:hAnsi="ＭＳ 明朝" w:cs="Times New Roman"/>
          <w:szCs w:val="20"/>
        </w:rPr>
        <w:t>当会の</w:t>
      </w:r>
      <w:r w:rsidRPr="00E602DF">
        <w:rPr>
          <w:rFonts w:ascii="ＭＳ 明朝" w:eastAsia="ＭＳ 明朝" w:hAnsi="ＭＳ 明朝" w:cs="Times New Roman" w:hint="eastAsia"/>
          <w:szCs w:val="20"/>
        </w:rPr>
        <w:t>運営にあたりご理解とご協力を賜り厚く御礼申し上げます。</w:t>
      </w:r>
    </w:p>
    <w:p w:rsidR="008C583B" w:rsidRPr="00E602DF" w:rsidRDefault="008C583B" w:rsidP="008C583B">
      <w:pPr>
        <w:rPr>
          <w:rFonts w:ascii="ＭＳ 明朝" w:eastAsia="ＭＳ 明朝" w:hAnsi="ＭＳ 明朝" w:cs="Times New Roman"/>
          <w:szCs w:val="20"/>
        </w:rPr>
      </w:pPr>
      <w:r w:rsidRPr="00E602DF">
        <w:rPr>
          <w:rFonts w:ascii="ＭＳ 明朝" w:eastAsia="ＭＳ 明朝" w:hAnsi="ＭＳ 明朝" w:cs="Times New Roman" w:hint="eastAsia"/>
          <w:szCs w:val="20"/>
        </w:rPr>
        <w:t xml:space="preserve">　さて、当会では、臨床検査技師を対象に生涯教育の一貫として、倫理の高揚・資質の向上を目指し、その生涯教育の一環として部門別研究班担当による研修会を開催しております。</w:t>
      </w:r>
    </w:p>
    <w:p w:rsidR="008C583B" w:rsidRPr="00E602DF" w:rsidRDefault="008C583B" w:rsidP="008C583B">
      <w:pPr>
        <w:rPr>
          <w:rFonts w:ascii="ＭＳ 明朝" w:eastAsia="ＭＳ 明朝" w:hAnsi="ＭＳ 明朝" w:cs="Times New Roman"/>
          <w:szCs w:val="20"/>
        </w:rPr>
      </w:pPr>
      <w:r w:rsidRPr="00E602DF">
        <w:rPr>
          <w:rFonts w:ascii="ＭＳ 明朝" w:eastAsia="ＭＳ 明朝" w:hAnsi="ＭＳ 明朝" w:cs="Times New Roman" w:hint="eastAsia"/>
          <w:szCs w:val="20"/>
        </w:rPr>
        <w:t xml:space="preserve">　つきましては、下記の研修会を案内いたしますのでご参加のほどよろしくお願い申し上げます。</w:t>
      </w:r>
    </w:p>
    <w:p w:rsidR="008C583B" w:rsidRPr="00E602DF" w:rsidRDefault="008C583B" w:rsidP="008C583B">
      <w:pPr>
        <w:jc w:val="right"/>
        <w:rPr>
          <w:rFonts w:ascii="ＭＳ 明朝" w:eastAsia="ＭＳ 明朝" w:hAnsi="ＭＳ 明朝" w:cs="Times New Roman"/>
          <w:szCs w:val="20"/>
          <w:lang w:val="x-none" w:eastAsia="x-none"/>
        </w:rPr>
      </w:pPr>
      <w:r w:rsidRPr="00E602DF">
        <w:rPr>
          <w:rFonts w:ascii="ＭＳ 明朝" w:eastAsia="ＭＳ 明朝" w:hAnsi="ＭＳ 明朝" w:cs="Times New Roman" w:hint="eastAsia"/>
          <w:szCs w:val="20"/>
          <w:lang w:val="x-none" w:eastAsia="x-none"/>
        </w:rPr>
        <w:t>謹　白</w:t>
      </w:r>
    </w:p>
    <w:p w:rsidR="008C583B" w:rsidRPr="00E602DF" w:rsidRDefault="008C583B" w:rsidP="0030766B">
      <w:pPr>
        <w:jc w:val="center"/>
        <w:rPr>
          <w:rFonts w:ascii="ＭＳ 明朝" w:eastAsia="ＭＳ 明朝" w:hAnsi="ＭＳ 明朝" w:cs="Times New Roman"/>
          <w:szCs w:val="20"/>
        </w:rPr>
      </w:pPr>
      <w:r w:rsidRPr="00E602DF">
        <w:rPr>
          <w:rFonts w:ascii="ＭＳ 明朝" w:eastAsia="ＭＳ 明朝" w:hAnsi="ＭＳ 明朝" w:cs="Times New Roman" w:hint="eastAsia"/>
          <w:szCs w:val="20"/>
        </w:rPr>
        <w:t>記</w:t>
      </w:r>
    </w:p>
    <w:p w:rsidR="008C583B" w:rsidRPr="00E602DF" w:rsidRDefault="008C583B" w:rsidP="008C583B">
      <w:pPr>
        <w:rPr>
          <w:rFonts w:ascii="ＭＳ 明朝" w:eastAsia="ＭＳ 明朝" w:hAnsi="ＭＳ 明朝" w:cs="Times New Roman"/>
          <w:szCs w:val="20"/>
        </w:rPr>
      </w:pPr>
    </w:p>
    <w:p w:rsidR="00494AD6" w:rsidRPr="00E602DF" w:rsidRDefault="00494AD6" w:rsidP="00494AD6">
      <w:pPr>
        <w:rPr>
          <w:rFonts w:ascii="ＭＳ 明朝" w:eastAsia="ＭＳ 明朝" w:hAnsi="ＭＳ 明朝" w:cs="Times New Roman"/>
          <w:szCs w:val="21"/>
        </w:rPr>
      </w:pPr>
      <w:r w:rsidRPr="00E602DF">
        <w:rPr>
          <w:rFonts w:ascii="ＭＳ 明朝" w:eastAsia="ＭＳ 明朝" w:hAnsi="ＭＳ 明朝" w:cs="Times New Roman" w:hint="eastAsia"/>
          <w:szCs w:val="21"/>
        </w:rPr>
        <w:t>【テ</w:t>
      </w:r>
      <w:r w:rsidR="0030766B">
        <w:rPr>
          <w:rFonts w:ascii="ＭＳ 明朝" w:eastAsia="ＭＳ 明朝" w:hAnsi="ＭＳ 明朝" w:cs="Times New Roman" w:hint="eastAsia"/>
          <w:szCs w:val="21"/>
        </w:rPr>
        <w:t xml:space="preserve"> </w:t>
      </w:r>
      <w:r w:rsidRPr="00E602DF">
        <w:rPr>
          <w:rFonts w:ascii="ＭＳ 明朝" w:eastAsia="ＭＳ 明朝" w:hAnsi="ＭＳ 明朝" w:cs="Times New Roman" w:hint="eastAsia"/>
          <w:szCs w:val="21"/>
        </w:rPr>
        <w:t>ー</w:t>
      </w:r>
      <w:r w:rsidR="0030766B">
        <w:rPr>
          <w:rFonts w:ascii="ＭＳ 明朝" w:eastAsia="ＭＳ 明朝" w:hAnsi="ＭＳ 明朝" w:cs="Times New Roman" w:hint="eastAsia"/>
          <w:szCs w:val="21"/>
        </w:rPr>
        <w:t xml:space="preserve"> </w:t>
      </w:r>
      <w:r w:rsidRPr="00E602DF">
        <w:rPr>
          <w:rFonts w:ascii="ＭＳ 明朝" w:eastAsia="ＭＳ 明朝" w:hAnsi="ＭＳ 明朝" w:cs="Times New Roman" w:hint="eastAsia"/>
          <w:szCs w:val="21"/>
        </w:rPr>
        <w:t>マ】</w:t>
      </w:r>
      <w:r w:rsidRPr="00E602DF">
        <w:rPr>
          <w:rFonts w:ascii="ＭＳ 明朝" w:eastAsia="ＭＳ 明朝" w:hAnsi="ＭＳ 明朝" w:hint="eastAsia"/>
        </w:rPr>
        <w:t>免疫血清検査の異常反応の解析から現在の臨床、そして今後の課題</w:t>
      </w:r>
    </w:p>
    <w:p w:rsidR="00494AD6" w:rsidRPr="00E602DF" w:rsidRDefault="00494AD6" w:rsidP="00494AD6">
      <w:pPr>
        <w:rPr>
          <w:rFonts w:ascii="ＭＳ 明朝" w:eastAsia="ＭＳ 明朝" w:hAnsi="ＭＳ 明朝" w:cs="Times New Roman"/>
          <w:szCs w:val="21"/>
        </w:rPr>
      </w:pPr>
      <w:r w:rsidRPr="00E602DF">
        <w:rPr>
          <w:rFonts w:ascii="ＭＳ 明朝" w:eastAsia="ＭＳ 明朝" w:hAnsi="ＭＳ 明朝" w:cs="Times New Roman" w:hint="eastAsia"/>
          <w:szCs w:val="21"/>
        </w:rPr>
        <w:t xml:space="preserve">【日　</w:t>
      </w:r>
      <w:r w:rsidR="0030766B">
        <w:rPr>
          <w:rFonts w:ascii="ＭＳ 明朝" w:eastAsia="ＭＳ 明朝" w:hAnsi="ＭＳ 明朝" w:cs="Times New Roman" w:hint="eastAsia"/>
          <w:szCs w:val="21"/>
        </w:rPr>
        <w:t xml:space="preserve">　</w:t>
      </w:r>
      <w:r w:rsidRPr="00E602DF">
        <w:rPr>
          <w:rFonts w:ascii="ＭＳ 明朝" w:eastAsia="ＭＳ 明朝" w:hAnsi="ＭＳ 明朝" w:cs="Times New Roman" w:hint="eastAsia"/>
          <w:szCs w:val="21"/>
        </w:rPr>
        <w:t>時】</w:t>
      </w:r>
      <w:r w:rsidRPr="00E602DF">
        <w:rPr>
          <w:rFonts w:ascii="ＭＳ 明朝" w:eastAsia="ＭＳ 明朝" w:hAnsi="ＭＳ 明朝" w:cs="MS-Mincho" w:hint="eastAsia"/>
          <w:kern w:val="0"/>
          <w:szCs w:val="21"/>
        </w:rPr>
        <w:t xml:space="preserve">2019 年 </w:t>
      </w:r>
      <w:r w:rsidRPr="00E602DF">
        <w:rPr>
          <w:rFonts w:ascii="ＭＳ 明朝" w:eastAsia="ＭＳ 明朝" w:hAnsi="ＭＳ 明朝" w:cs="MS-Mincho"/>
          <w:kern w:val="0"/>
          <w:szCs w:val="21"/>
        </w:rPr>
        <w:t>6</w:t>
      </w:r>
      <w:r w:rsidRPr="00E602DF">
        <w:rPr>
          <w:rFonts w:ascii="ＭＳ 明朝" w:eastAsia="ＭＳ 明朝" w:hAnsi="ＭＳ 明朝" w:cs="MS-Mincho" w:hint="eastAsia"/>
          <w:kern w:val="0"/>
          <w:szCs w:val="21"/>
        </w:rPr>
        <w:t xml:space="preserve"> 月 2 日（日）　9：30 ～ 16：40</w:t>
      </w:r>
    </w:p>
    <w:p w:rsidR="00494AD6" w:rsidRPr="00E602DF" w:rsidRDefault="00494AD6" w:rsidP="00494AD6">
      <w:pPr>
        <w:rPr>
          <w:rFonts w:ascii="ＭＳ 明朝" w:eastAsia="ＭＳ 明朝" w:hAnsi="ＭＳ 明朝" w:cs="Times New Roman"/>
          <w:szCs w:val="21"/>
        </w:rPr>
      </w:pPr>
      <w:r w:rsidRPr="00E602DF">
        <w:rPr>
          <w:rFonts w:ascii="ＭＳ 明朝" w:eastAsia="ＭＳ 明朝" w:hAnsi="ＭＳ 明朝" w:cs="Times New Roman"/>
          <w:szCs w:val="21"/>
        </w:rPr>
        <w:t>【場</w:t>
      </w:r>
      <w:r w:rsidR="0030766B">
        <w:rPr>
          <w:rFonts w:ascii="ＭＳ 明朝" w:eastAsia="ＭＳ 明朝" w:hAnsi="ＭＳ 明朝" w:cs="Times New Roman"/>
          <w:szCs w:val="21"/>
        </w:rPr>
        <w:t xml:space="preserve">　</w:t>
      </w:r>
      <w:r w:rsidRPr="00E602DF">
        <w:rPr>
          <w:rFonts w:ascii="ＭＳ 明朝" w:eastAsia="ＭＳ 明朝" w:hAnsi="ＭＳ 明朝" w:cs="Times New Roman"/>
          <w:szCs w:val="21"/>
        </w:rPr>
        <w:t xml:space="preserve">　所】</w:t>
      </w:r>
      <w:r w:rsidRPr="00E602DF">
        <w:rPr>
          <w:rFonts w:ascii="ＭＳ 明朝" w:eastAsia="ＭＳ 明朝" w:hAnsi="ＭＳ 明朝" w:cs="MS-Mincho" w:hint="eastAsia"/>
          <w:kern w:val="0"/>
          <w:szCs w:val="21"/>
        </w:rPr>
        <w:t>国立オリンピック記念青少年総合センター　セミナーホール</w:t>
      </w:r>
    </w:p>
    <w:p w:rsidR="00494AD6" w:rsidRPr="00E602DF" w:rsidRDefault="00494AD6" w:rsidP="00494AD6">
      <w:pPr>
        <w:rPr>
          <w:rFonts w:ascii="ＭＳ 明朝" w:eastAsia="ＭＳ 明朝" w:hAnsi="ＭＳ 明朝" w:cs="Times New Roman"/>
          <w:szCs w:val="21"/>
        </w:rPr>
      </w:pPr>
      <w:r w:rsidRPr="00E602DF">
        <w:rPr>
          <w:rFonts w:ascii="ＭＳ 明朝" w:eastAsia="ＭＳ 明朝" w:hAnsi="ＭＳ 明朝" w:cs="Times New Roman"/>
          <w:szCs w:val="21"/>
        </w:rPr>
        <w:t xml:space="preserve">【定　</w:t>
      </w:r>
      <w:r w:rsidR="0030766B">
        <w:rPr>
          <w:rFonts w:ascii="ＭＳ 明朝" w:eastAsia="ＭＳ 明朝" w:hAnsi="ＭＳ 明朝" w:cs="Times New Roman"/>
          <w:szCs w:val="21"/>
        </w:rPr>
        <w:t xml:space="preserve">　</w:t>
      </w:r>
      <w:r w:rsidRPr="00E602DF">
        <w:rPr>
          <w:rFonts w:ascii="ＭＳ 明朝" w:eastAsia="ＭＳ 明朝" w:hAnsi="ＭＳ 明朝" w:cs="Times New Roman"/>
          <w:szCs w:val="21"/>
        </w:rPr>
        <w:t>員】</w:t>
      </w:r>
      <w:r w:rsidRPr="00E602DF">
        <w:rPr>
          <w:rFonts w:ascii="ＭＳ 明朝" w:eastAsia="ＭＳ 明朝" w:hAnsi="ＭＳ 明朝" w:cs="Times New Roman" w:hint="eastAsia"/>
          <w:szCs w:val="21"/>
        </w:rPr>
        <w:t>250</w:t>
      </w:r>
      <w:r w:rsidRPr="00E602DF">
        <w:rPr>
          <w:rFonts w:ascii="ＭＳ 明朝" w:eastAsia="ＭＳ 明朝" w:hAnsi="ＭＳ 明朝" w:cs="Times New Roman"/>
          <w:szCs w:val="21"/>
        </w:rPr>
        <w:t>名</w:t>
      </w:r>
      <w:r w:rsidRPr="00E602DF">
        <w:rPr>
          <w:rFonts w:ascii="ＭＳ 明朝" w:eastAsia="ＭＳ 明朝" w:hAnsi="ＭＳ 明朝" w:cs="Times New Roman" w:hint="eastAsia"/>
          <w:szCs w:val="21"/>
        </w:rPr>
        <w:t>(先着順)</w:t>
      </w:r>
    </w:p>
    <w:p w:rsidR="00494AD6" w:rsidRPr="00E602DF" w:rsidRDefault="00494AD6" w:rsidP="00494AD6">
      <w:pPr>
        <w:rPr>
          <w:rFonts w:ascii="ＭＳ 明朝" w:eastAsia="ＭＳ 明朝" w:hAnsi="ＭＳ 明朝" w:cs="Times New Roman"/>
          <w:szCs w:val="21"/>
        </w:rPr>
      </w:pPr>
      <w:r w:rsidRPr="00E602DF">
        <w:rPr>
          <w:rFonts w:ascii="ＭＳ 明朝" w:eastAsia="ＭＳ 明朝" w:hAnsi="ＭＳ 明朝" w:cs="Times New Roman"/>
          <w:szCs w:val="21"/>
        </w:rPr>
        <w:t>【受</w:t>
      </w:r>
      <w:r w:rsidR="0030766B">
        <w:rPr>
          <w:rFonts w:ascii="ＭＳ 明朝" w:eastAsia="ＭＳ 明朝" w:hAnsi="ＭＳ 明朝" w:cs="Times New Roman" w:hint="eastAsia"/>
          <w:szCs w:val="21"/>
        </w:rPr>
        <w:t xml:space="preserve"> </w:t>
      </w:r>
      <w:r w:rsidRPr="00E602DF">
        <w:rPr>
          <w:rFonts w:ascii="ＭＳ 明朝" w:eastAsia="ＭＳ 明朝" w:hAnsi="ＭＳ 明朝" w:cs="Times New Roman"/>
          <w:szCs w:val="21"/>
        </w:rPr>
        <w:t>講</w:t>
      </w:r>
      <w:r w:rsidR="0030766B">
        <w:rPr>
          <w:rFonts w:ascii="ＭＳ 明朝" w:eastAsia="ＭＳ 明朝" w:hAnsi="ＭＳ 明朝" w:cs="Times New Roman" w:hint="eastAsia"/>
          <w:szCs w:val="21"/>
        </w:rPr>
        <w:t xml:space="preserve"> </w:t>
      </w:r>
      <w:r w:rsidRPr="00E602DF">
        <w:rPr>
          <w:rFonts w:ascii="ＭＳ 明朝" w:eastAsia="ＭＳ 明朝" w:hAnsi="ＭＳ 明朝" w:cs="Times New Roman"/>
          <w:szCs w:val="21"/>
        </w:rPr>
        <w:t>料】</w:t>
      </w:r>
      <w:r w:rsidRPr="00E602DF">
        <w:rPr>
          <w:rFonts w:ascii="ＭＳ 明朝" w:eastAsia="ＭＳ 明朝" w:hAnsi="ＭＳ 明朝" w:cs="Times New Roman" w:hint="eastAsia"/>
          <w:szCs w:val="21"/>
        </w:rPr>
        <w:t>日臨技会員/非会員：3,000円/3,500円</w:t>
      </w:r>
    </w:p>
    <w:p w:rsidR="00494AD6" w:rsidRDefault="00494AD6" w:rsidP="00494AD6">
      <w:pPr>
        <w:rPr>
          <w:rFonts w:ascii="ＭＳ 明朝" w:eastAsia="ＭＳ 明朝" w:hAnsi="ＭＳ 明朝" w:cs="Times New Roman"/>
          <w:szCs w:val="21"/>
        </w:rPr>
      </w:pPr>
      <w:r w:rsidRPr="00E602DF">
        <w:rPr>
          <w:rFonts w:ascii="ＭＳ 明朝" w:eastAsia="ＭＳ 明朝" w:hAnsi="ＭＳ 明朝" w:cs="Times New Roman" w:hint="eastAsia"/>
          <w:szCs w:val="21"/>
        </w:rPr>
        <w:t>【生涯教育】専門：30点</w:t>
      </w:r>
    </w:p>
    <w:p w:rsidR="0030766B" w:rsidRPr="0030766B" w:rsidRDefault="0030766B" w:rsidP="0030766B">
      <w:pPr>
        <w:rPr>
          <w:rFonts w:ascii="ＭＳ 明朝" w:eastAsia="ＭＳ 明朝" w:hAnsi="ＭＳ 明朝" w:cs="Times New Roman"/>
          <w:szCs w:val="21"/>
        </w:rPr>
      </w:pPr>
      <w:r w:rsidRPr="0030766B">
        <w:rPr>
          <w:rFonts w:ascii="ＭＳ 明朝" w:eastAsia="ＭＳ 明朝" w:hAnsi="ＭＳ 明朝" w:cs="Times New Roman" w:hint="eastAsia"/>
          <w:szCs w:val="21"/>
        </w:rPr>
        <w:t>【</w:t>
      </w:r>
      <w:r>
        <w:rPr>
          <w:rFonts w:ascii="ＭＳ 明朝" w:eastAsia="ＭＳ 明朝" w:hAnsi="ＭＳ 明朝" w:cs="Times New Roman" w:hint="eastAsia"/>
          <w:szCs w:val="21"/>
        </w:rPr>
        <w:t>主　　催</w:t>
      </w:r>
      <w:r w:rsidRPr="0030766B">
        <w:rPr>
          <w:rFonts w:ascii="ＭＳ 明朝" w:eastAsia="ＭＳ 明朝" w:hAnsi="ＭＳ 明朝" w:cs="Times New Roman" w:hint="eastAsia"/>
          <w:szCs w:val="21"/>
        </w:rPr>
        <w:t>】</w:t>
      </w:r>
      <w:r w:rsidRPr="0030766B">
        <w:rPr>
          <w:rFonts w:ascii="ＭＳ 明朝" w:eastAsia="ＭＳ 明朝" w:hAnsi="ＭＳ 明朝" w:cs="Times New Roman"/>
          <w:szCs w:val="21"/>
        </w:rPr>
        <w:t>(一社)日本臨床衛生検査技師会 首都圏支部・関甲信支部</w:t>
      </w:r>
    </w:p>
    <w:p w:rsidR="0030766B" w:rsidRPr="00E602DF" w:rsidRDefault="0030766B" w:rsidP="0030766B">
      <w:pPr>
        <w:rPr>
          <w:rFonts w:ascii="ＭＳ 明朝" w:eastAsia="ＭＳ 明朝" w:hAnsi="ＭＳ 明朝" w:cs="Times New Roman"/>
          <w:szCs w:val="21"/>
        </w:rPr>
      </w:pPr>
      <w:r w:rsidRPr="0030766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30766B">
        <w:rPr>
          <w:rFonts w:ascii="ＭＳ 明朝" w:eastAsia="ＭＳ 明朝" w:hAnsi="ＭＳ 明朝" w:cs="Times New Roman" w:hint="eastAsia"/>
          <w:szCs w:val="21"/>
        </w:rPr>
        <w:t>実務担当技師会</w:t>
      </w:r>
      <w:r w:rsidRPr="0030766B">
        <w:rPr>
          <w:rFonts w:ascii="ＭＳ 明朝" w:eastAsia="ＭＳ 明朝" w:hAnsi="ＭＳ 明朝" w:cs="Times New Roman"/>
          <w:szCs w:val="21"/>
        </w:rPr>
        <w:t>:神奈川県臨床検査技師会</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【日</w:t>
      </w:r>
      <w:r w:rsidR="0030766B">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程】</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9：0</w:t>
      </w:r>
      <w:r w:rsidRPr="00E602DF">
        <w:rPr>
          <w:rFonts w:ascii="ＭＳ 明朝" w:eastAsia="ＭＳ 明朝" w:hAnsi="ＭＳ 明朝" w:cs="MS-Mincho"/>
          <w:kern w:val="0"/>
          <w:szCs w:val="21"/>
        </w:rPr>
        <w:t xml:space="preserve">0 </w:t>
      </w:r>
      <w:r w:rsidRPr="00E602DF">
        <w:rPr>
          <w:rFonts w:ascii="ＭＳ 明朝" w:eastAsia="ＭＳ 明朝" w:hAnsi="ＭＳ 明朝" w:cs="MS-Mincho" w:hint="eastAsia"/>
          <w:kern w:val="0"/>
          <w:szCs w:val="21"/>
        </w:rPr>
        <w:t xml:space="preserve">　～</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9：3</w:t>
      </w:r>
      <w:r w:rsidRPr="00E602DF">
        <w:rPr>
          <w:rFonts w:ascii="ＭＳ 明朝" w:eastAsia="ＭＳ 明朝" w:hAnsi="ＭＳ 明朝" w:cs="MS-Mincho"/>
          <w:kern w:val="0"/>
          <w:szCs w:val="21"/>
        </w:rPr>
        <w:t xml:space="preserve">0 </w:t>
      </w:r>
      <w:r w:rsidRPr="00E602DF">
        <w:rPr>
          <w:rFonts w:ascii="ＭＳ 明朝" w:eastAsia="ＭＳ 明朝" w:hAnsi="ＭＳ 明朝" w:cs="MS-Mincho" w:hint="eastAsia"/>
          <w:kern w:val="0"/>
          <w:szCs w:val="21"/>
        </w:rPr>
        <w:t>受付</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9：3</w:t>
      </w:r>
      <w:r w:rsidRPr="00E602DF">
        <w:rPr>
          <w:rFonts w:ascii="ＭＳ 明朝" w:eastAsia="ＭＳ 明朝" w:hAnsi="ＭＳ 明朝" w:cs="MS-Mincho"/>
          <w:kern w:val="0"/>
          <w:szCs w:val="21"/>
        </w:rPr>
        <w:t xml:space="preserve">0 </w:t>
      </w:r>
      <w:r w:rsidRPr="00E602DF">
        <w:rPr>
          <w:rFonts w:ascii="ＭＳ 明朝" w:eastAsia="ＭＳ 明朝" w:hAnsi="ＭＳ 明朝" w:cs="MS-Mincho" w:hint="eastAsia"/>
          <w:kern w:val="0"/>
          <w:szCs w:val="21"/>
        </w:rPr>
        <w:t xml:space="preserve">  ～</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9：40</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開講式</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司</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会</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枝松　清隆</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藤沢市民病院　臨床検査室</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9：4</w:t>
      </w:r>
      <w:r w:rsidRPr="00E602DF">
        <w:rPr>
          <w:rFonts w:ascii="ＭＳ 明朝" w:eastAsia="ＭＳ 明朝" w:hAnsi="ＭＳ 明朝" w:cs="MS-Mincho"/>
          <w:kern w:val="0"/>
          <w:szCs w:val="21"/>
        </w:rPr>
        <w:t xml:space="preserve">0 </w:t>
      </w:r>
      <w:r w:rsidRPr="00E602DF">
        <w:rPr>
          <w:rFonts w:ascii="ＭＳ 明朝" w:eastAsia="ＭＳ 明朝" w:hAnsi="ＭＳ 明朝" w:cs="MS-Mincho" w:hint="eastAsia"/>
          <w:kern w:val="0"/>
          <w:szCs w:val="21"/>
        </w:rPr>
        <w:t xml:space="preserve">  ～</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10：4</w:t>
      </w:r>
      <w:r w:rsidRPr="00E602DF">
        <w:rPr>
          <w:rFonts w:ascii="ＭＳ 明朝" w:eastAsia="ＭＳ 明朝" w:hAnsi="ＭＳ 明朝" w:cs="MS-Mincho"/>
          <w:kern w:val="0"/>
          <w:szCs w:val="21"/>
        </w:rPr>
        <w:t>0</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演Ⅰ「免疫測定の標準化―免疫検査項目はどこまでデータ収束が可能か？―」</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師</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石橋みどり先生</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誠馨会 新東京病院　臨床検査室　部長</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司</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会</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庄司</w:t>
      </w:r>
      <w:r w:rsidR="0030766B">
        <w:rPr>
          <w:rFonts w:ascii="ＭＳ 明朝" w:eastAsia="ＭＳ 明朝" w:hAnsi="ＭＳ 明朝" w:cs="MS-Mincho" w:hint="eastAsia"/>
          <w:kern w:val="0"/>
          <w:szCs w:val="21"/>
        </w:rPr>
        <w:t xml:space="preserve">　</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和春</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埼玉医科大学総合医療センター</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中央検査部</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kern w:val="0"/>
          <w:szCs w:val="21"/>
        </w:rPr>
        <w:t>1</w:t>
      </w:r>
      <w:r w:rsidRPr="00E602DF">
        <w:rPr>
          <w:rFonts w:ascii="ＭＳ 明朝" w:eastAsia="ＭＳ 明朝" w:hAnsi="ＭＳ 明朝" w:cs="MS-Mincho" w:hint="eastAsia"/>
          <w:kern w:val="0"/>
          <w:szCs w:val="21"/>
        </w:rPr>
        <w:t>0：5</w:t>
      </w:r>
      <w:r w:rsidRPr="00E602DF">
        <w:rPr>
          <w:rFonts w:ascii="ＭＳ 明朝" w:eastAsia="ＭＳ 明朝" w:hAnsi="ＭＳ 明朝" w:cs="MS-Mincho"/>
          <w:kern w:val="0"/>
          <w:szCs w:val="21"/>
        </w:rPr>
        <w:t>0</w:t>
      </w:r>
      <w:r w:rsidRPr="00E602DF">
        <w:rPr>
          <w:rFonts w:ascii="ＭＳ 明朝" w:eastAsia="ＭＳ 明朝" w:hAnsi="ＭＳ 明朝" w:cs="MS-Mincho" w:hint="eastAsia"/>
          <w:kern w:val="0"/>
          <w:szCs w:val="21"/>
        </w:rPr>
        <w:t xml:space="preserve"> </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w:t>
      </w:r>
      <w:r w:rsidRPr="00E602DF">
        <w:rPr>
          <w:rFonts w:ascii="ＭＳ 明朝" w:eastAsia="ＭＳ 明朝" w:hAnsi="ＭＳ 明朝" w:cs="MS-Mincho"/>
          <w:kern w:val="0"/>
          <w:szCs w:val="21"/>
        </w:rPr>
        <w:t xml:space="preserve"> 1</w:t>
      </w:r>
      <w:r w:rsidRPr="00E602DF">
        <w:rPr>
          <w:rFonts w:ascii="ＭＳ 明朝" w:eastAsia="ＭＳ 明朝" w:hAnsi="ＭＳ 明朝" w:cs="MS-Mincho" w:hint="eastAsia"/>
          <w:kern w:val="0"/>
          <w:szCs w:val="21"/>
        </w:rPr>
        <w:t>1：5</w:t>
      </w:r>
      <w:r w:rsidRPr="00E602DF">
        <w:rPr>
          <w:rFonts w:ascii="ＭＳ 明朝" w:eastAsia="ＭＳ 明朝" w:hAnsi="ＭＳ 明朝" w:cs="MS-Mincho"/>
          <w:kern w:val="0"/>
          <w:szCs w:val="21"/>
        </w:rPr>
        <w:t>0</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講演Ⅱ「</w:t>
      </w:r>
      <w:r w:rsidRPr="00E602DF">
        <w:rPr>
          <w:rFonts w:ascii="ＭＳ 明朝" w:eastAsia="ＭＳ 明朝" w:hAnsi="ＭＳ 明朝" w:hint="eastAsia"/>
          <w:bCs/>
        </w:rPr>
        <w:t>免疫血清検査におけるピットフォールの発現メカニズムとその対処法</w:t>
      </w:r>
      <w:r w:rsidRPr="00E602DF">
        <w:rPr>
          <w:rFonts w:ascii="ＭＳ 明朝" w:eastAsia="ＭＳ 明朝" w:hAnsi="ＭＳ 明朝" w:cs="MS-Mincho" w:hint="eastAsia"/>
          <w:kern w:val="0"/>
          <w:szCs w:val="21"/>
        </w:rPr>
        <w:t>」</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師</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藤田</w:t>
      </w:r>
      <w:r w:rsidR="0030766B">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清貴先生</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群馬パース大学</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保健科学部</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検査技術学科</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教授</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司</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会</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寺内　博紀</w:t>
      </w:r>
      <w:r w:rsidRPr="00E602DF">
        <w:rPr>
          <w:rFonts w:ascii="ＭＳ 明朝" w:eastAsia="ＭＳ 明朝" w:hAnsi="ＭＳ 明朝" w:cs="MS-Mincho"/>
          <w:kern w:val="0"/>
          <w:szCs w:val="21"/>
        </w:rPr>
        <w:t>(</w:t>
      </w:r>
      <w:r w:rsidRPr="00E602DF">
        <w:rPr>
          <w:rFonts w:ascii="ＭＳ 明朝" w:eastAsia="ＭＳ 明朝" w:hAnsi="ＭＳ 明朝" w:cs="MS-Mincho" w:hint="eastAsia"/>
          <w:kern w:val="0"/>
          <w:szCs w:val="21"/>
        </w:rPr>
        <w:t>獨協医科大学病院</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11：50　～ 13：00 　　　　　　昼食</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kern w:val="0"/>
          <w:szCs w:val="21"/>
        </w:rPr>
        <w:t>1</w:t>
      </w:r>
      <w:r w:rsidRPr="00E602DF">
        <w:rPr>
          <w:rFonts w:ascii="ＭＳ 明朝" w:eastAsia="ＭＳ 明朝" w:hAnsi="ＭＳ 明朝" w:cs="MS-Mincho" w:hint="eastAsia"/>
          <w:kern w:val="0"/>
          <w:szCs w:val="21"/>
        </w:rPr>
        <w:t>3：0</w:t>
      </w:r>
      <w:r w:rsidRPr="00E602DF">
        <w:rPr>
          <w:rFonts w:ascii="ＭＳ 明朝" w:eastAsia="ＭＳ 明朝" w:hAnsi="ＭＳ 明朝" w:cs="MS-Mincho"/>
          <w:kern w:val="0"/>
          <w:szCs w:val="21"/>
        </w:rPr>
        <w:t xml:space="preserve">0 </w:t>
      </w:r>
      <w:r w:rsidRPr="00E602DF">
        <w:rPr>
          <w:rFonts w:ascii="ＭＳ 明朝" w:eastAsia="ＭＳ 明朝" w:hAnsi="ＭＳ 明朝" w:cs="MS-Mincho" w:hint="eastAsia"/>
          <w:kern w:val="0"/>
          <w:szCs w:val="21"/>
        </w:rPr>
        <w:t xml:space="preserve"> ～</w:t>
      </w:r>
      <w:r w:rsidRPr="00E602DF">
        <w:rPr>
          <w:rFonts w:ascii="ＭＳ 明朝" w:eastAsia="ＭＳ 明朝" w:hAnsi="ＭＳ 明朝" w:cs="MS-Mincho"/>
          <w:kern w:val="0"/>
          <w:szCs w:val="21"/>
        </w:rPr>
        <w:t xml:space="preserve"> 1</w:t>
      </w:r>
      <w:r w:rsidRPr="00E602DF">
        <w:rPr>
          <w:rFonts w:ascii="ＭＳ 明朝" w:eastAsia="ＭＳ 明朝" w:hAnsi="ＭＳ 明朝" w:cs="MS-Mincho" w:hint="eastAsia"/>
          <w:kern w:val="0"/>
          <w:szCs w:val="21"/>
        </w:rPr>
        <w:t>4：0</w:t>
      </w:r>
      <w:r w:rsidRPr="00E602DF">
        <w:rPr>
          <w:rFonts w:ascii="ＭＳ 明朝" w:eastAsia="ＭＳ 明朝" w:hAnsi="ＭＳ 明朝" w:cs="MS-Mincho"/>
          <w:kern w:val="0"/>
          <w:szCs w:val="21"/>
        </w:rPr>
        <w:t>0</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講演Ⅲ「</w:t>
      </w:r>
      <w:r w:rsidRPr="00E602DF">
        <w:rPr>
          <w:rFonts w:ascii="ＭＳ 明朝" w:eastAsia="ＭＳ 明朝" w:hAnsi="ＭＳ 明朝" w:hint="eastAsia"/>
        </w:rPr>
        <w:t>IgG4関連疾患の診断と検査　－汎用自動分析装置用試薬開発への挑戦－</w:t>
      </w:r>
      <w:r w:rsidRPr="00E602DF">
        <w:rPr>
          <w:rFonts w:ascii="ＭＳ 明朝" w:eastAsia="ＭＳ 明朝" w:hAnsi="ＭＳ 明朝" w:cs="MS-Mincho" w:hint="eastAsia"/>
          <w:kern w:val="0"/>
          <w:szCs w:val="21"/>
        </w:rPr>
        <w:t>」</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師</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上原</w:t>
      </w:r>
      <w:r w:rsidR="0030766B">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剛</w:t>
      </w:r>
      <w:r w:rsidR="0030766B">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先生</w:t>
      </w:r>
      <w:r w:rsidRPr="00E602DF">
        <w:rPr>
          <w:rFonts w:ascii="ＭＳ 明朝" w:eastAsia="ＭＳ 明朝" w:hAnsi="ＭＳ 明朝" w:cs="MS-Mincho"/>
          <w:kern w:val="0"/>
          <w:szCs w:val="21"/>
        </w:rPr>
        <w:t xml:space="preserve"> (</w:t>
      </w:r>
      <w:r w:rsidRPr="00E602DF">
        <w:rPr>
          <w:rFonts w:ascii="ＭＳ 明朝" w:eastAsia="ＭＳ 明朝" w:hAnsi="ＭＳ 明朝" w:hint="eastAsia"/>
        </w:rPr>
        <w:t>信州大学　医学部附属病院　病理診断科・臨床検査部</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司</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会</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保坂</w:t>
      </w:r>
      <w:r w:rsidR="0030766B">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和宏</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山梨県立中央病院</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臨床検査部</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14：1</w:t>
      </w:r>
      <w:r w:rsidRPr="00E602DF">
        <w:rPr>
          <w:rFonts w:ascii="ＭＳ 明朝" w:eastAsia="ＭＳ 明朝" w:hAnsi="ＭＳ 明朝" w:cs="MS-Mincho"/>
          <w:kern w:val="0"/>
          <w:szCs w:val="21"/>
        </w:rPr>
        <w:t xml:space="preserve">0 </w:t>
      </w:r>
      <w:r w:rsidRPr="00E602DF">
        <w:rPr>
          <w:rFonts w:ascii="ＭＳ 明朝" w:eastAsia="ＭＳ 明朝" w:hAnsi="ＭＳ 明朝" w:cs="MS-Mincho" w:hint="eastAsia"/>
          <w:kern w:val="0"/>
          <w:szCs w:val="21"/>
        </w:rPr>
        <w:t xml:space="preserve"> ～</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15：1</w:t>
      </w:r>
      <w:r w:rsidRPr="00E602DF">
        <w:rPr>
          <w:rFonts w:ascii="ＭＳ 明朝" w:eastAsia="ＭＳ 明朝" w:hAnsi="ＭＳ 明朝" w:cs="MS-Mincho"/>
          <w:kern w:val="0"/>
          <w:szCs w:val="21"/>
        </w:rPr>
        <w:t>0</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講演Ⅳ「</w:t>
      </w:r>
      <w:r w:rsidRPr="00E602DF">
        <w:rPr>
          <w:rFonts w:ascii="ＭＳ 明朝" w:eastAsia="ＭＳ 明朝" w:hAnsi="ＭＳ 明朝" w:hint="eastAsia"/>
          <w:szCs w:val="21"/>
        </w:rPr>
        <w:t>小児期発症肝疾患における腫瘍マーカーの意義を考える</w:t>
      </w:r>
      <w:r w:rsidRPr="00E602DF">
        <w:rPr>
          <w:rFonts w:ascii="ＭＳ 明朝" w:eastAsia="ＭＳ 明朝" w:hAnsi="ＭＳ 明朝" w:cs="MS-Mincho" w:hint="eastAsia"/>
          <w:kern w:val="0"/>
          <w:szCs w:val="21"/>
        </w:rPr>
        <w:t>」</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師</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乾あやの先生</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済生会横浜市東部病院　小児肝臓消化器科</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lastRenderedPageBreak/>
        <w:t>司</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会</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石嶺</w:t>
      </w:r>
      <w:r w:rsidR="0030766B">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南生</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信州大学医学部附属病院</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臨床検査部</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15：20  ～</w:t>
      </w:r>
      <w:r w:rsidRPr="00E602DF">
        <w:rPr>
          <w:rFonts w:ascii="ＭＳ 明朝" w:eastAsia="ＭＳ 明朝" w:hAnsi="ＭＳ 明朝" w:cs="MS-Mincho"/>
          <w:kern w:val="0"/>
          <w:szCs w:val="21"/>
        </w:rPr>
        <w:t xml:space="preserve"> 1</w:t>
      </w:r>
      <w:r w:rsidRPr="00E602DF">
        <w:rPr>
          <w:rFonts w:ascii="ＭＳ 明朝" w:eastAsia="ＭＳ 明朝" w:hAnsi="ＭＳ 明朝" w:cs="MS-Mincho" w:hint="eastAsia"/>
          <w:kern w:val="0"/>
          <w:szCs w:val="21"/>
        </w:rPr>
        <w:t>6：20</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講演Ⅴ「</w:t>
      </w:r>
      <w:r w:rsidRPr="00E602DF">
        <w:rPr>
          <w:rFonts w:ascii="ＭＳ 明朝" w:eastAsia="ＭＳ 明朝" w:hAnsi="ＭＳ 明朝" w:hint="eastAsia"/>
        </w:rPr>
        <w:t>大腸がん検診における便潜血検査の展望</w:t>
      </w:r>
      <w:r w:rsidRPr="00E602DF">
        <w:rPr>
          <w:rFonts w:ascii="ＭＳ 明朝" w:eastAsia="ＭＳ 明朝" w:hAnsi="ＭＳ 明朝" w:cs="MS-Mincho" w:hint="eastAsia"/>
          <w:kern w:val="0"/>
          <w:szCs w:val="21"/>
        </w:rPr>
        <w:t>」</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講</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師</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櫻林郁之介 先生（自治医科大学</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名誉教授）</w:t>
      </w:r>
    </w:p>
    <w:p w:rsidR="00494AD6" w:rsidRPr="00E602DF" w:rsidRDefault="00494AD6" w:rsidP="00494AD6">
      <w:pPr>
        <w:autoSpaceDE w:val="0"/>
        <w:autoSpaceDN w:val="0"/>
        <w:adjustRightInd w:val="0"/>
        <w:ind w:firstLineChars="200" w:firstLine="419"/>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司</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会</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新井</w:t>
      </w:r>
      <w:r w:rsidR="0030766B">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伸介</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土浦協同病院</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中央検査部</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16：20　～ 16：30　閉講式</w:t>
      </w:r>
    </w:p>
    <w:p w:rsidR="00494AD6" w:rsidRPr="00E602DF" w:rsidRDefault="00494AD6" w:rsidP="00494AD6">
      <w:pPr>
        <w:ind w:firstLineChars="200" w:firstLine="419"/>
        <w:rPr>
          <w:rFonts w:ascii="ＭＳ 明朝" w:eastAsia="ＭＳ 明朝" w:hAnsi="ＭＳ 明朝" w:cs="MS-Mincho"/>
          <w:kern w:val="0"/>
          <w:szCs w:val="21"/>
        </w:rPr>
      </w:pPr>
      <w:r w:rsidRPr="00E602DF">
        <w:rPr>
          <w:rFonts w:ascii="ＭＳ 明朝" w:eastAsia="ＭＳ 明朝" w:hAnsi="ＭＳ 明朝" w:cs="MS-Mincho" w:hint="eastAsia"/>
          <w:kern w:val="0"/>
          <w:szCs w:val="21"/>
        </w:rPr>
        <w:t>司</w:t>
      </w:r>
      <w:r w:rsidR="00616C1E">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会</w:t>
      </w:r>
      <w:r w:rsidR="00616C1E">
        <w:rPr>
          <w:rFonts w:ascii="ＭＳ 明朝" w:eastAsia="ＭＳ 明朝" w:hAnsi="ＭＳ 明朝" w:cs="MS-Mincho" w:hint="eastAsia"/>
          <w:kern w:val="0"/>
          <w:szCs w:val="21"/>
        </w:rPr>
        <w:t>：</w:t>
      </w:r>
      <w:r w:rsidRPr="00E602DF">
        <w:rPr>
          <w:rFonts w:ascii="ＭＳ 明朝" w:eastAsia="ＭＳ 明朝" w:hAnsi="ＭＳ 明朝" w:cs="MS-Mincho" w:hint="eastAsia"/>
          <w:kern w:val="0"/>
          <w:szCs w:val="21"/>
        </w:rPr>
        <w:t>桜庭</w:t>
      </w:r>
      <w:r w:rsidR="0030766B">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尚哉</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東京山手メディカルセンター</w:t>
      </w:r>
      <w:r w:rsidRPr="00E602DF">
        <w:rPr>
          <w:rFonts w:ascii="ＭＳ 明朝" w:eastAsia="ＭＳ 明朝" w:hAnsi="ＭＳ 明朝" w:cs="MS-Mincho"/>
          <w:kern w:val="0"/>
          <w:szCs w:val="21"/>
        </w:rPr>
        <w:t xml:space="preserve"> </w:t>
      </w:r>
      <w:r w:rsidRPr="00E602DF">
        <w:rPr>
          <w:rFonts w:ascii="ＭＳ 明朝" w:eastAsia="ＭＳ 明朝" w:hAnsi="ＭＳ 明朝" w:cs="MS-Mincho" w:hint="eastAsia"/>
          <w:kern w:val="0"/>
          <w:szCs w:val="21"/>
        </w:rPr>
        <w:t>臨床検査科</w:t>
      </w:r>
      <w:r w:rsidRPr="00E602DF">
        <w:rPr>
          <w:rFonts w:ascii="ＭＳ 明朝" w:eastAsia="ＭＳ 明朝" w:hAnsi="ＭＳ 明朝" w:cs="MS-Mincho"/>
          <w:kern w:val="0"/>
          <w:szCs w:val="21"/>
        </w:rPr>
        <w:t>)</w:t>
      </w:r>
    </w:p>
    <w:p w:rsidR="00494AD6" w:rsidRPr="00E602DF"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16：30　～ 16：35　修了証書授与式</w:t>
      </w:r>
      <w:r w:rsidR="00E602DF" w:rsidRPr="00E602DF">
        <w:rPr>
          <w:rFonts w:ascii="ＭＳ 明朝" w:eastAsia="ＭＳ 明朝" w:hAnsi="ＭＳ 明朝" w:cs="MS-Mincho" w:hint="eastAsia"/>
          <w:kern w:val="0"/>
          <w:szCs w:val="21"/>
        </w:rPr>
        <w:t xml:space="preserve">　　</w:t>
      </w:r>
      <w:r w:rsidRPr="00E602DF">
        <w:rPr>
          <w:rFonts w:ascii="ＭＳ 明朝" w:eastAsia="ＭＳ 明朝" w:hAnsi="ＭＳ 明朝" w:cs="MS-Mincho" w:hint="eastAsia"/>
          <w:kern w:val="0"/>
          <w:szCs w:val="21"/>
        </w:rPr>
        <w:t xml:space="preserve">　　</w:t>
      </w:r>
      <w:r w:rsidRPr="00E602DF">
        <w:rPr>
          <w:rFonts w:ascii="ＭＳ 明朝" w:eastAsia="ＭＳ 明朝" w:hAnsi="ＭＳ 明朝" w:cs="Times New Roman" w:hint="eastAsia"/>
          <w:szCs w:val="21"/>
        </w:rPr>
        <w:t>千葉</w:t>
      </w:r>
      <w:r w:rsidR="0030766B">
        <w:rPr>
          <w:rFonts w:ascii="ＭＳ 明朝" w:eastAsia="ＭＳ 明朝" w:hAnsi="ＭＳ 明朝" w:cs="Times New Roman" w:hint="eastAsia"/>
          <w:szCs w:val="21"/>
        </w:rPr>
        <w:t xml:space="preserve">　</w:t>
      </w:r>
      <w:r w:rsidRPr="00E602DF">
        <w:rPr>
          <w:rFonts w:ascii="ＭＳ 明朝" w:eastAsia="ＭＳ 明朝" w:hAnsi="ＭＳ 明朝" w:cs="Times New Roman" w:hint="eastAsia"/>
          <w:szCs w:val="21"/>
        </w:rPr>
        <w:t xml:space="preserve"> 正志（日臨技首都圏支部長）</w:t>
      </w:r>
    </w:p>
    <w:p w:rsidR="00616C1E" w:rsidRDefault="00494AD6" w:rsidP="00494AD6">
      <w:pPr>
        <w:autoSpaceDE w:val="0"/>
        <w:autoSpaceDN w:val="0"/>
        <w:adjustRightInd w:val="0"/>
        <w:jc w:val="left"/>
        <w:rPr>
          <w:rFonts w:ascii="ＭＳ 明朝" w:eastAsia="ＭＳ 明朝" w:hAnsi="ＭＳ 明朝" w:cs="MS-Mincho"/>
          <w:kern w:val="0"/>
          <w:szCs w:val="21"/>
        </w:rPr>
      </w:pPr>
      <w:r w:rsidRPr="00E602DF">
        <w:rPr>
          <w:rFonts w:ascii="ＭＳ 明朝" w:eastAsia="ＭＳ 明朝" w:hAnsi="ＭＳ 明朝" w:cs="MS-Mincho" w:hint="eastAsia"/>
          <w:kern w:val="0"/>
          <w:szCs w:val="21"/>
        </w:rPr>
        <w:t>17：00  ～ 19：00　意見交換会</w:t>
      </w:r>
    </w:p>
    <w:p w:rsidR="00494AD6" w:rsidRPr="00E602DF" w:rsidRDefault="00616C1E" w:rsidP="00494AD6">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kern w:val="0"/>
          <w:szCs w:val="21"/>
        </w:rPr>
        <w:t xml:space="preserve">　</w:t>
      </w:r>
      <w:r w:rsidR="0030766B">
        <w:rPr>
          <w:rFonts w:ascii="ＭＳ 明朝" w:eastAsia="ＭＳ 明朝" w:hAnsi="ＭＳ 明朝" w:cs="MS-Mincho" w:hint="eastAsia"/>
          <w:kern w:val="0"/>
          <w:szCs w:val="21"/>
        </w:rPr>
        <w:t xml:space="preserve">　</w:t>
      </w:r>
      <w:r w:rsidR="00494AD6" w:rsidRPr="00E602DF">
        <w:rPr>
          <w:rFonts w:ascii="ＭＳ 明朝" w:eastAsia="ＭＳ 明朝" w:hAnsi="ＭＳ 明朝" w:cs="MS-Mincho" w:hint="eastAsia"/>
          <w:kern w:val="0"/>
          <w:szCs w:val="21"/>
        </w:rPr>
        <w:t>司</w:t>
      </w:r>
      <w:r>
        <w:rPr>
          <w:rFonts w:ascii="ＭＳ 明朝" w:eastAsia="ＭＳ 明朝" w:hAnsi="ＭＳ 明朝" w:cs="MS-Mincho" w:hint="eastAsia"/>
          <w:kern w:val="0"/>
          <w:szCs w:val="21"/>
        </w:rPr>
        <w:t xml:space="preserve">　</w:t>
      </w:r>
      <w:r w:rsidR="00494AD6" w:rsidRPr="00E602DF">
        <w:rPr>
          <w:rFonts w:ascii="ＭＳ 明朝" w:eastAsia="ＭＳ 明朝" w:hAnsi="ＭＳ 明朝" w:cs="MS-Mincho" w:hint="eastAsia"/>
          <w:kern w:val="0"/>
          <w:szCs w:val="21"/>
        </w:rPr>
        <w:t>会</w:t>
      </w:r>
      <w:r>
        <w:rPr>
          <w:rFonts w:ascii="ＭＳ 明朝" w:eastAsia="ＭＳ 明朝" w:hAnsi="ＭＳ 明朝" w:cs="MS-Mincho" w:hint="eastAsia"/>
          <w:kern w:val="0"/>
          <w:szCs w:val="21"/>
        </w:rPr>
        <w:t>：</w:t>
      </w:r>
      <w:r w:rsidR="00494AD6" w:rsidRPr="00E602DF">
        <w:rPr>
          <w:rFonts w:ascii="ＭＳ 明朝" w:eastAsia="ＭＳ 明朝" w:hAnsi="ＭＳ 明朝" w:cs="MS-Mincho" w:hint="eastAsia"/>
          <w:kern w:val="0"/>
          <w:szCs w:val="21"/>
        </w:rPr>
        <w:t>森谷</w:t>
      </w:r>
      <w:r w:rsidR="00494AD6" w:rsidRPr="00E602DF">
        <w:rPr>
          <w:rFonts w:ascii="ＭＳ 明朝" w:eastAsia="ＭＳ 明朝" w:hAnsi="ＭＳ 明朝" w:cs="MS-Mincho"/>
          <w:kern w:val="0"/>
          <w:szCs w:val="21"/>
        </w:rPr>
        <w:t xml:space="preserve"> </w:t>
      </w:r>
      <w:r w:rsidR="00494AD6" w:rsidRPr="00E602DF">
        <w:rPr>
          <w:rFonts w:ascii="ＭＳ 明朝" w:eastAsia="ＭＳ 明朝" w:hAnsi="ＭＳ 明朝" w:cs="MS-Mincho" w:hint="eastAsia"/>
          <w:kern w:val="0"/>
          <w:szCs w:val="21"/>
        </w:rPr>
        <w:t>信行</w:t>
      </w:r>
      <w:r w:rsidR="00494AD6" w:rsidRPr="00E602DF">
        <w:rPr>
          <w:rFonts w:ascii="ＭＳ 明朝" w:eastAsia="ＭＳ 明朝" w:hAnsi="ＭＳ 明朝" w:cs="MS-Mincho"/>
          <w:kern w:val="0"/>
          <w:szCs w:val="21"/>
        </w:rPr>
        <w:t xml:space="preserve"> (</w:t>
      </w:r>
      <w:r w:rsidR="00494AD6" w:rsidRPr="00E602DF">
        <w:rPr>
          <w:rFonts w:ascii="ＭＳ 明朝" w:eastAsia="ＭＳ 明朝" w:hAnsi="ＭＳ 明朝" w:cs="MS-Mincho" w:hint="eastAsia"/>
          <w:kern w:val="0"/>
          <w:szCs w:val="21"/>
        </w:rPr>
        <w:t>医療法人社団</w:t>
      </w:r>
      <w:r w:rsidR="00494AD6" w:rsidRPr="00E602DF">
        <w:rPr>
          <w:rFonts w:ascii="ＭＳ 明朝" w:eastAsia="ＭＳ 明朝" w:hAnsi="ＭＳ 明朝" w:cs="MS-Mincho"/>
          <w:kern w:val="0"/>
          <w:szCs w:val="21"/>
        </w:rPr>
        <w:t xml:space="preserve"> </w:t>
      </w:r>
      <w:r w:rsidR="00494AD6" w:rsidRPr="00E602DF">
        <w:rPr>
          <w:rFonts w:ascii="ＭＳ 明朝" w:eastAsia="ＭＳ 明朝" w:hAnsi="ＭＳ 明朝" w:cs="MS-Mincho" w:hint="eastAsia"/>
          <w:kern w:val="0"/>
          <w:szCs w:val="21"/>
        </w:rPr>
        <w:t>誠馨会</w:t>
      </w:r>
      <w:r w:rsidR="00494AD6" w:rsidRPr="00E602DF">
        <w:rPr>
          <w:rFonts w:ascii="ＭＳ 明朝" w:eastAsia="ＭＳ 明朝" w:hAnsi="ＭＳ 明朝" w:cs="MS-Mincho"/>
          <w:kern w:val="0"/>
          <w:szCs w:val="21"/>
        </w:rPr>
        <w:t xml:space="preserve"> </w:t>
      </w:r>
      <w:r w:rsidR="00494AD6" w:rsidRPr="00E602DF">
        <w:rPr>
          <w:rFonts w:ascii="ＭＳ 明朝" w:eastAsia="ＭＳ 明朝" w:hAnsi="ＭＳ 明朝" w:cs="MS-Mincho" w:hint="eastAsia"/>
          <w:kern w:val="0"/>
          <w:szCs w:val="21"/>
        </w:rPr>
        <w:t>千葉メディカルセンター</w:t>
      </w:r>
      <w:r w:rsidR="00494AD6" w:rsidRPr="00E602DF">
        <w:rPr>
          <w:rFonts w:ascii="ＭＳ 明朝" w:eastAsia="ＭＳ 明朝" w:hAnsi="ＭＳ 明朝" w:cs="MS-Mincho"/>
          <w:kern w:val="0"/>
          <w:szCs w:val="21"/>
        </w:rPr>
        <w:t xml:space="preserve"> </w:t>
      </w:r>
      <w:r w:rsidR="00494AD6" w:rsidRPr="00E602DF">
        <w:rPr>
          <w:rFonts w:ascii="ＭＳ 明朝" w:eastAsia="ＭＳ 明朝" w:hAnsi="ＭＳ 明朝" w:cs="MS-Mincho" w:hint="eastAsia"/>
          <w:kern w:val="0"/>
          <w:szCs w:val="21"/>
        </w:rPr>
        <w:t>検査部</w:t>
      </w:r>
      <w:r w:rsidR="00494AD6" w:rsidRPr="00E602DF">
        <w:rPr>
          <w:rFonts w:ascii="ＭＳ 明朝" w:eastAsia="ＭＳ 明朝" w:hAnsi="ＭＳ 明朝" w:cs="MS-Mincho"/>
          <w:kern w:val="0"/>
          <w:szCs w:val="21"/>
        </w:rPr>
        <w:t>)</w:t>
      </w:r>
    </w:p>
    <w:p w:rsidR="00494AD6" w:rsidRPr="00E602DF" w:rsidRDefault="00494AD6" w:rsidP="00E602DF">
      <w:pPr>
        <w:spacing w:line="320" w:lineRule="exact"/>
        <w:ind w:right="840"/>
        <w:rPr>
          <w:rFonts w:ascii="ＭＳ 明朝" w:eastAsia="ＭＳ 明朝" w:hAnsi="ＭＳ 明朝" w:cs="Times New Roman"/>
          <w:kern w:val="0"/>
          <w:sz w:val="22"/>
        </w:rPr>
      </w:pPr>
      <w:r w:rsidRPr="00E602DF">
        <w:rPr>
          <w:rFonts w:ascii="ＭＳ 明朝" w:eastAsia="ＭＳ 明朝" w:hAnsi="ＭＳ 明朝" w:cs="Times New Roman" w:hint="eastAsia"/>
          <w:kern w:val="0"/>
          <w:sz w:val="22"/>
        </w:rPr>
        <w:t>【申込方法】</w:t>
      </w:r>
    </w:p>
    <w:p w:rsidR="00494AD6" w:rsidRPr="00E602DF" w:rsidRDefault="00494AD6" w:rsidP="00E602DF">
      <w:pPr>
        <w:spacing w:line="320" w:lineRule="exact"/>
        <w:ind w:right="-1"/>
        <w:rPr>
          <w:rFonts w:ascii="ＭＳ 明朝" w:eastAsia="ＭＳ 明朝" w:hAnsi="ＭＳ 明朝" w:cs="Times New Roman"/>
          <w:kern w:val="0"/>
          <w:sz w:val="22"/>
        </w:rPr>
      </w:pPr>
      <w:r w:rsidRPr="00E602DF">
        <w:rPr>
          <w:rFonts w:ascii="ＭＳ 明朝" w:eastAsia="ＭＳ 明朝" w:hAnsi="ＭＳ 明朝" w:cs="Times New Roman" w:hint="eastAsia"/>
          <w:kern w:val="0"/>
          <w:sz w:val="22"/>
        </w:rPr>
        <w:t>＊日臨技ホームページの会員専用サイト</w:t>
      </w:r>
      <w:r w:rsidRPr="00E602DF">
        <w:rPr>
          <w:rFonts w:ascii="ＭＳ 明朝" w:eastAsia="ＭＳ 明朝" w:hAnsi="ＭＳ 明朝" w:cs="Times New Roman"/>
          <w:kern w:val="0"/>
          <w:sz w:val="22"/>
        </w:rPr>
        <w:t>(事前参加登録)</w:t>
      </w:r>
      <w:r w:rsidRPr="00E602DF">
        <w:rPr>
          <w:rFonts w:ascii="ＭＳ 明朝" w:eastAsia="ＭＳ 明朝" w:hAnsi="ＭＳ 明朝" w:cs="Times New Roman" w:hint="eastAsia"/>
          <w:kern w:val="0"/>
          <w:sz w:val="22"/>
        </w:rPr>
        <w:t>からお申し込みください。</w:t>
      </w:r>
      <w:r w:rsidRPr="00E602DF">
        <w:rPr>
          <w:rFonts w:ascii="ＭＳ 明朝" w:eastAsia="ＭＳ 明朝" w:hAnsi="ＭＳ 明朝" w:cs="MS-Mincho" w:hint="eastAsia"/>
          <w:color w:val="FF0000"/>
          <w:kern w:val="0"/>
          <w:szCs w:val="21"/>
          <w:u w:val="single"/>
        </w:rPr>
        <w:t>先着250名</w:t>
      </w:r>
      <w:r w:rsidRPr="00E602DF">
        <w:rPr>
          <w:rFonts w:ascii="ＭＳ 明朝" w:eastAsia="ＭＳ 明朝" w:hAnsi="ＭＳ 明朝" w:cs="MS-Mincho" w:hint="eastAsia"/>
          <w:kern w:val="0"/>
          <w:szCs w:val="21"/>
        </w:rPr>
        <w:t>の事前申し込みとなります</w:t>
      </w:r>
      <w:r w:rsidR="0030766B">
        <w:rPr>
          <w:rFonts w:ascii="ＭＳ 明朝" w:eastAsia="ＭＳ 明朝" w:hAnsi="ＭＳ 明朝" w:cs="MS-Mincho" w:hint="eastAsia"/>
          <w:kern w:val="0"/>
          <w:szCs w:val="21"/>
        </w:rPr>
        <w:t>。なお、申し</w:t>
      </w:r>
      <w:r w:rsidR="0030766B" w:rsidRPr="0030766B">
        <w:rPr>
          <w:rFonts w:ascii="ＭＳ 明朝" w:eastAsia="ＭＳ 明朝" w:hAnsi="ＭＳ 明朝" w:cs="MS-Mincho" w:hint="eastAsia"/>
          <w:kern w:val="0"/>
          <w:szCs w:val="21"/>
        </w:rPr>
        <w:t>込み締め切りは</w:t>
      </w:r>
      <w:r w:rsidR="0030766B" w:rsidRPr="0030766B">
        <w:rPr>
          <w:rFonts w:ascii="ＭＳ 明朝" w:eastAsia="ＭＳ 明朝" w:hAnsi="ＭＳ 明朝" w:cs="MS-Mincho"/>
          <w:kern w:val="0"/>
          <w:szCs w:val="21"/>
        </w:rPr>
        <w:t>2019年5月24日(金)です。</w:t>
      </w:r>
    </w:p>
    <w:p w:rsidR="00494AD6" w:rsidRPr="00E602DF" w:rsidRDefault="00494AD6" w:rsidP="00E602DF">
      <w:pPr>
        <w:spacing w:line="320" w:lineRule="exact"/>
        <w:ind w:right="840"/>
        <w:rPr>
          <w:rFonts w:ascii="ＭＳ 明朝" w:eastAsia="ＭＳ 明朝" w:hAnsi="ＭＳ 明朝" w:cs="Times New Roman"/>
          <w:kern w:val="0"/>
          <w:sz w:val="22"/>
        </w:rPr>
      </w:pPr>
      <w:r w:rsidRPr="00E602DF">
        <w:rPr>
          <w:rFonts w:ascii="ＭＳ 明朝" w:eastAsia="ＭＳ 明朝" w:hAnsi="ＭＳ 明朝" w:cs="Times New Roman" w:hint="eastAsia"/>
          <w:kern w:val="0"/>
          <w:sz w:val="22"/>
        </w:rPr>
        <w:t>＊受領確認の返信メールの後、後日、研修会の案内を送付します。</w:t>
      </w:r>
    </w:p>
    <w:p w:rsidR="00494AD6" w:rsidRPr="00E602DF" w:rsidRDefault="00494AD6" w:rsidP="00E602DF">
      <w:pPr>
        <w:spacing w:line="320" w:lineRule="exact"/>
        <w:ind w:right="840"/>
        <w:rPr>
          <w:rFonts w:ascii="ＭＳ 明朝" w:eastAsia="ＭＳ 明朝" w:hAnsi="ＭＳ 明朝" w:cs="Times New Roman"/>
          <w:kern w:val="0"/>
          <w:sz w:val="22"/>
        </w:rPr>
      </w:pPr>
      <w:r w:rsidRPr="00E602DF">
        <w:rPr>
          <w:rFonts w:ascii="ＭＳ 明朝" w:eastAsia="ＭＳ 明朝" w:hAnsi="ＭＳ 明朝" w:cs="Times New Roman" w:hint="eastAsia"/>
          <w:kern w:val="0"/>
          <w:sz w:val="22"/>
        </w:rPr>
        <w:t>＊</w:t>
      </w:r>
      <w:r w:rsidRPr="00E602DF">
        <w:rPr>
          <w:rFonts w:ascii="ＭＳ 明朝" w:eastAsia="ＭＳ 明朝" w:hAnsi="ＭＳ 明朝" w:cs="Times New Roman"/>
          <w:kern w:val="0"/>
          <w:sz w:val="22"/>
        </w:rPr>
        <w:t>1</w:t>
      </w:r>
      <w:r w:rsidRPr="00E602DF">
        <w:rPr>
          <w:rFonts w:ascii="ＭＳ 明朝" w:eastAsia="ＭＳ 明朝" w:hAnsi="ＭＳ 明朝" w:cs="Times New Roman" w:hint="eastAsia"/>
          <w:kern w:val="0"/>
          <w:sz w:val="22"/>
        </w:rPr>
        <w:t>週間以内に受領確認の返信メールが届かない場合は、お問い合わせください。</w:t>
      </w:r>
    </w:p>
    <w:p w:rsidR="00494AD6" w:rsidRPr="00E602DF" w:rsidRDefault="00494AD6" w:rsidP="00E602DF">
      <w:pPr>
        <w:spacing w:line="320" w:lineRule="exact"/>
        <w:ind w:right="840"/>
        <w:rPr>
          <w:rFonts w:ascii="ＭＳ 明朝" w:eastAsia="ＭＳ 明朝" w:hAnsi="ＭＳ 明朝" w:cs="Times New Roman"/>
          <w:kern w:val="0"/>
          <w:sz w:val="22"/>
        </w:rPr>
      </w:pPr>
      <w:r w:rsidRPr="00E602DF">
        <w:rPr>
          <w:rFonts w:ascii="ＭＳ 明朝" w:eastAsia="ＭＳ 明朝" w:hAnsi="ＭＳ 明朝" w:cs="Times New Roman" w:hint="eastAsia"/>
          <w:kern w:val="0"/>
          <w:sz w:val="22"/>
        </w:rPr>
        <w:t>【入金方法】</w:t>
      </w:r>
    </w:p>
    <w:p w:rsidR="00494AD6" w:rsidRPr="00E602DF" w:rsidRDefault="00494AD6" w:rsidP="0030766B">
      <w:pPr>
        <w:spacing w:line="320" w:lineRule="exact"/>
        <w:rPr>
          <w:rFonts w:ascii="ＭＳ 明朝" w:eastAsia="ＭＳ 明朝" w:hAnsi="ＭＳ 明朝" w:cs="Times New Roman"/>
          <w:szCs w:val="21"/>
        </w:rPr>
      </w:pPr>
      <w:r w:rsidRPr="00E602DF">
        <w:rPr>
          <w:rFonts w:ascii="ＭＳ 明朝" w:eastAsia="ＭＳ 明朝" w:hAnsi="ＭＳ 明朝" w:cs="Times New Roman" w:hint="eastAsia"/>
          <w:szCs w:val="21"/>
        </w:rPr>
        <w:t>振込先</w:t>
      </w:r>
      <w:r w:rsidRPr="00E602DF">
        <w:rPr>
          <w:rFonts w:ascii="ＭＳ 明朝" w:eastAsia="ＭＳ 明朝" w:hAnsi="ＭＳ 明朝" w:cs="Times New Roman"/>
          <w:szCs w:val="21"/>
        </w:rPr>
        <w:t>:</w:t>
      </w:r>
      <w:r w:rsidRPr="00E602DF">
        <w:rPr>
          <w:rFonts w:ascii="ＭＳ 明朝" w:eastAsia="ＭＳ 明朝" w:hAnsi="ＭＳ 明朝" w:cs="Times New Roman"/>
          <w:szCs w:val="21"/>
        </w:rPr>
        <w:tab/>
      </w:r>
      <w:r w:rsidRPr="00E602DF">
        <w:rPr>
          <w:rFonts w:ascii="ＭＳ 明朝" w:eastAsia="ＭＳ 明朝" w:hAnsi="ＭＳ 明朝" w:cs="Times New Roman" w:hint="eastAsia"/>
          <w:szCs w:val="21"/>
        </w:rPr>
        <w:t>郵便振替</w:t>
      </w:r>
      <w:r w:rsidR="0030766B">
        <w:rPr>
          <w:rFonts w:ascii="ＭＳ 明朝" w:eastAsia="ＭＳ 明朝" w:hAnsi="ＭＳ 明朝" w:cs="Times New Roman" w:hint="eastAsia"/>
          <w:szCs w:val="21"/>
        </w:rPr>
        <w:t xml:space="preserve">　　　</w:t>
      </w:r>
      <w:r w:rsidRPr="00E602DF">
        <w:rPr>
          <w:rFonts w:ascii="ＭＳ 明朝" w:eastAsia="ＭＳ 明朝" w:hAnsi="ＭＳ 明朝" w:cs="Times New Roman" w:hint="eastAsia"/>
          <w:szCs w:val="21"/>
        </w:rPr>
        <w:t xml:space="preserve">口座番号　</w:t>
      </w:r>
      <w:r w:rsidRPr="00E602DF">
        <w:rPr>
          <w:rFonts w:ascii="ＭＳ 明朝" w:eastAsia="ＭＳ 明朝" w:hAnsi="ＭＳ 明朝" w:hint="eastAsia"/>
        </w:rPr>
        <w:t>7136940</w:t>
      </w:r>
    </w:p>
    <w:p w:rsidR="00494AD6" w:rsidRPr="00E602DF" w:rsidRDefault="0030766B" w:rsidP="00E602DF">
      <w:pPr>
        <w:spacing w:line="320" w:lineRule="exact"/>
        <w:ind w:left="840"/>
        <w:rPr>
          <w:rFonts w:ascii="ＭＳ 明朝" w:eastAsia="ＭＳ 明朝" w:hAnsi="ＭＳ 明朝"/>
        </w:rPr>
      </w:pPr>
      <w:r>
        <w:rPr>
          <w:rFonts w:ascii="ＭＳ 明朝" w:eastAsia="ＭＳ 明朝" w:hAnsi="ＭＳ 明朝" w:cs="Times New Roman" w:hint="eastAsia"/>
          <w:szCs w:val="21"/>
        </w:rPr>
        <w:t xml:space="preserve">　　　　　　　</w:t>
      </w:r>
      <w:r w:rsidR="00494AD6" w:rsidRPr="00E602DF">
        <w:rPr>
          <w:rFonts w:ascii="ＭＳ 明朝" w:eastAsia="ＭＳ 明朝" w:hAnsi="ＭＳ 明朝" w:cs="Times New Roman" w:hint="eastAsia"/>
          <w:szCs w:val="21"/>
        </w:rPr>
        <w:t xml:space="preserve">口座名義　</w:t>
      </w:r>
      <w:r w:rsidR="00494AD6" w:rsidRPr="00E602DF">
        <w:rPr>
          <w:rFonts w:ascii="ＭＳ 明朝" w:eastAsia="ＭＳ 明朝" w:hAnsi="ＭＳ 明朝" w:hint="eastAsia"/>
        </w:rPr>
        <w:t>シャ）カナガワケンリンショウエイセイケンサギシカイ</w:t>
      </w:r>
    </w:p>
    <w:p w:rsidR="00494AD6" w:rsidRPr="00E602DF" w:rsidRDefault="00494AD6" w:rsidP="00E602DF">
      <w:pPr>
        <w:spacing w:line="320" w:lineRule="exact"/>
        <w:ind w:left="840"/>
        <w:rPr>
          <w:rFonts w:ascii="ＭＳ 明朝" w:eastAsia="ＭＳ 明朝" w:hAnsi="ＭＳ 明朝" w:cs="Times New Roman"/>
          <w:color w:val="FF0000"/>
          <w:szCs w:val="21"/>
        </w:rPr>
      </w:pPr>
      <w:r w:rsidRPr="00E602DF">
        <w:rPr>
          <w:rFonts w:ascii="ＭＳ 明朝" w:eastAsia="ＭＳ 明朝" w:hAnsi="ＭＳ 明朝" w:hint="eastAsia"/>
        </w:rPr>
        <w:t>他金融機関からの場合</w:t>
      </w:r>
      <w:r w:rsidR="0030766B">
        <w:rPr>
          <w:rFonts w:ascii="ＭＳ 明朝" w:eastAsia="ＭＳ 明朝" w:hAnsi="ＭＳ 明朝" w:hint="eastAsia"/>
        </w:rPr>
        <w:t xml:space="preserve">　</w:t>
      </w:r>
      <w:r w:rsidRPr="00E602DF">
        <w:rPr>
          <w:rFonts w:ascii="ＭＳ 明朝" w:eastAsia="ＭＳ 明朝" w:hAnsi="ＭＳ 明朝" w:hint="eastAsia"/>
        </w:rPr>
        <w:t>店名</w:t>
      </w:r>
      <w:r w:rsidR="0030766B">
        <w:rPr>
          <w:rFonts w:ascii="ＭＳ 明朝" w:eastAsia="ＭＳ 明朝" w:hAnsi="ＭＳ 明朝" w:hint="eastAsia"/>
        </w:rPr>
        <w:t>：</w:t>
      </w:r>
      <w:r w:rsidRPr="00E602DF">
        <w:rPr>
          <w:rFonts w:ascii="ＭＳ 明朝" w:eastAsia="ＭＳ 明朝" w:hAnsi="ＭＳ 明朝" w:hint="eastAsia"/>
        </w:rPr>
        <w:t>028</w:t>
      </w:r>
      <w:r w:rsidR="0030766B">
        <w:rPr>
          <w:rFonts w:ascii="ＭＳ 明朝" w:eastAsia="ＭＳ 明朝" w:hAnsi="ＭＳ 明朝" w:hint="eastAsia"/>
        </w:rPr>
        <w:t xml:space="preserve">　</w:t>
      </w:r>
      <w:r w:rsidRPr="00E602DF">
        <w:rPr>
          <w:rFonts w:ascii="ＭＳ 明朝" w:eastAsia="ＭＳ 明朝" w:hAnsi="ＭＳ 明朝" w:hint="eastAsia"/>
        </w:rPr>
        <w:t>預金種目</w:t>
      </w:r>
      <w:r w:rsidR="0030766B">
        <w:rPr>
          <w:rFonts w:ascii="ＭＳ 明朝" w:eastAsia="ＭＳ 明朝" w:hAnsi="ＭＳ 明朝" w:hint="eastAsia"/>
        </w:rPr>
        <w:t>：</w:t>
      </w:r>
      <w:r w:rsidRPr="00E602DF">
        <w:rPr>
          <w:rFonts w:ascii="ＭＳ 明朝" w:eastAsia="ＭＳ 明朝" w:hAnsi="ＭＳ 明朝" w:hint="eastAsia"/>
        </w:rPr>
        <w:t>普通預金</w:t>
      </w:r>
      <w:r w:rsidR="0030766B">
        <w:rPr>
          <w:rFonts w:ascii="ＭＳ 明朝" w:eastAsia="ＭＳ 明朝" w:hAnsi="ＭＳ 明朝" w:hint="eastAsia"/>
        </w:rPr>
        <w:t xml:space="preserve">　</w:t>
      </w:r>
      <w:r w:rsidRPr="00E602DF">
        <w:rPr>
          <w:rFonts w:ascii="ＭＳ 明朝" w:eastAsia="ＭＳ 明朝" w:hAnsi="ＭＳ 明朝" w:hint="eastAsia"/>
        </w:rPr>
        <w:t>口座番号</w:t>
      </w:r>
      <w:r w:rsidR="0030766B">
        <w:rPr>
          <w:rFonts w:ascii="ＭＳ 明朝" w:eastAsia="ＭＳ 明朝" w:hAnsi="ＭＳ 明朝" w:hint="eastAsia"/>
        </w:rPr>
        <w:t>：</w:t>
      </w:r>
      <w:r w:rsidRPr="00E602DF">
        <w:rPr>
          <w:rFonts w:ascii="ＭＳ 明朝" w:eastAsia="ＭＳ 明朝" w:hAnsi="ＭＳ 明朝" w:hint="eastAsia"/>
        </w:rPr>
        <w:t>7136940</w:t>
      </w:r>
    </w:p>
    <w:p w:rsidR="00E602DF" w:rsidRPr="00E602DF" w:rsidRDefault="00494AD6" w:rsidP="00E602DF">
      <w:pPr>
        <w:spacing w:line="320" w:lineRule="exact"/>
        <w:ind w:right="840"/>
        <w:rPr>
          <w:rFonts w:ascii="ＭＳ 明朝" w:eastAsia="ＭＳ 明朝" w:hAnsi="ＭＳ 明朝" w:cs="Arial"/>
          <w:bCs/>
          <w:kern w:val="0"/>
          <w:szCs w:val="21"/>
        </w:rPr>
      </w:pPr>
      <w:r w:rsidRPr="00E602DF">
        <w:rPr>
          <w:rFonts w:ascii="ＭＳ 明朝" w:eastAsia="ＭＳ 明朝" w:hAnsi="ＭＳ 明朝" w:cs="Arial" w:hint="eastAsia"/>
          <w:bCs/>
          <w:kern w:val="0"/>
          <w:szCs w:val="21"/>
        </w:rPr>
        <w:t>＊入金の際は</w:t>
      </w:r>
      <w:r w:rsidRPr="00E602DF">
        <w:rPr>
          <w:rFonts w:ascii="ＭＳ 明朝" w:eastAsia="ＭＳ 明朝" w:hAnsi="ＭＳ 明朝" w:cs="Arial" w:hint="eastAsia"/>
          <w:bCs/>
          <w:color w:val="FF0000"/>
          <w:kern w:val="0"/>
          <w:szCs w:val="21"/>
          <w:u w:val="single"/>
        </w:rPr>
        <w:t>必ず個人名</w:t>
      </w:r>
      <w:r w:rsidRPr="00E602DF">
        <w:rPr>
          <w:rFonts w:ascii="ＭＳ 明朝" w:eastAsia="ＭＳ 明朝" w:hAnsi="ＭＳ 明朝" w:cs="Arial" w:hint="eastAsia"/>
          <w:bCs/>
          <w:kern w:val="0"/>
          <w:szCs w:val="21"/>
        </w:rPr>
        <w:t>を入力してください。</w:t>
      </w:r>
    </w:p>
    <w:p w:rsidR="00494AD6" w:rsidRPr="00E602DF" w:rsidRDefault="00E602DF" w:rsidP="00E602DF">
      <w:pPr>
        <w:spacing w:line="320" w:lineRule="exact"/>
        <w:ind w:right="840"/>
        <w:rPr>
          <w:rFonts w:ascii="ＭＳ 明朝" w:eastAsia="ＭＳ 明朝" w:hAnsi="ＭＳ 明朝" w:cs="MS-Mincho"/>
          <w:kern w:val="0"/>
          <w:szCs w:val="21"/>
        </w:rPr>
      </w:pPr>
      <w:r w:rsidRPr="00E602DF">
        <w:rPr>
          <w:rFonts w:ascii="ＭＳ 明朝" w:eastAsia="ＭＳ 明朝" w:hAnsi="ＭＳ 明朝" w:cs="MS-Mincho" w:hint="eastAsia"/>
          <w:kern w:val="0"/>
          <w:szCs w:val="21"/>
        </w:rPr>
        <w:t>【会場アクセス方法】</w:t>
      </w:r>
    </w:p>
    <w:p w:rsidR="00E602DF" w:rsidRDefault="00494AD6" w:rsidP="00494AD6">
      <w:pPr>
        <w:rPr>
          <w:rFonts w:ascii="ＭＳ 明朝" w:eastAsia="ＭＳ 明朝" w:hAnsi="ＭＳ 明朝"/>
          <w:szCs w:val="18"/>
        </w:rPr>
      </w:pPr>
      <w:r w:rsidRPr="00E602DF">
        <w:rPr>
          <w:rFonts w:ascii="ＭＳ 明朝" w:eastAsia="ＭＳ 明朝" w:hAnsi="ＭＳ 明朝" w:hint="eastAsia"/>
          <w:b/>
        </w:rPr>
        <w:t>＊JR東京駅から</w:t>
      </w:r>
      <w:r w:rsidR="00E602DF">
        <w:rPr>
          <w:rFonts w:ascii="ＭＳ 明朝" w:eastAsia="ＭＳ 明朝" w:hAnsi="ＭＳ 明朝" w:hint="eastAsia"/>
          <w:b/>
        </w:rPr>
        <w:t xml:space="preserve">　　　</w:t>
      </w:r>
      <w:r w:rsidRPr="00E602DF">
        <w:rPr>
          <w:rFonts w:ascii="ＭＳ 明朝" w:eastAsia="ＭＳ 明朝" w:hAnsi="ＭＳ 明朝" w:hint="eastAsia"/>
          <w:szCs w:val="18"/>
        </w:rPr>
        <w:t>JR中央線 約14分 新宿駅乗り換え → 小田急線 各駅停車 約3分</w:t>
      </w:r>
    </w:p>
    <w:p w:rsidR="00494AD6" w:rsidRPr="00E602DF" w:rsidRDefault="00E602DF" w:rsidP="00494AD6">
      <w:pPr>
        <w:rPr>
          <w:rFonts w:ascii="ＭＳ 明朝" w:eastAsia="ＭＳ 明朝" w:hAnsi="ＭＳ 明朝"/>
          <w:szCs w:val="18"/>
        </w:rPr>
      </w:pPr>
      <w:r>
        <w:rPr>
          <w:rFonts w:ascii="ＭＳ 明朝" w:eastAsia="ＭＳ 明朝" w:hAnsi="ＭＳ 明朝"/>
          <w:szCs w:val="18"/>
        </w:rPr>
        <w:t xml:space="preserve">　　　　　　　　　　</w:t>
      </w:r>
      <w:r w:rsidR="00494AD6" w:rsidRPr="00E602DF">
        <w:rPr>
          <w:rFonts w:ascii="ＭＳ 明朝" w:eastAsia="ＭＳ 明朝" w:hAnsi="ＭＳ 明朝" w:hint="eastAsia"/>
          <w:szCs w:val="18"/>
        </w:rPr>
        <w:t>→ 参宮橋駅 下車 徒歩約7分</w:t>
      </w:r>
    </w:p>
    <w:p w:rsidR="00494AD6" w:rsidRPr="00E602DF" w:rsidRDefault="00494AD6" w:rsidP="00494AD6">
      <w:pPr>
        <w:rPr>
          <w:rFonts w:ascii="ＭＳ 明朝" w:eastAsia="ＭＳ 明朝" w:hAnsi="ＭＳ 明朝"/>
          <w:szCs w:val="18"/>
        </w:rPr>
      </w:pPr>
      <w:r w:rsidRPr="00E602DF">
        <w:rPr>
          <w:rFonts w:ascii="ＭＳ 明朝" w:eastAsia="ＭＳ 明朝" w:hAnsi="ＭＳ 明朝" w:hint="eastAsia"/>
          <w:b/>
        </w:rPr>
        <w:t>＊小田急線</w:t>
      </w:r>
      <w:r w:rsidR="00E602DF">
        <w:rPr>
          <w:rFonts w:ascii="ＭＳ 明朝" w:eastAsia="ＭＳ 明朝" w:hAnsi="ＭＳ 明朝" w:hint="eastAsia"/>
          <w:b/>
        </w:rPr>
        <w:t xml:space="preserve">　　　　　</w:t>
      </w:r>
      <w:r w:rsidRPr="00E602DF">
        <w:rPr>
          <w:rFonts w:ascii="ＭＳ 明朝" w:eastAsia="ＭＳ 明朝" w:hAnsi="ＭＳ 明朝" w:hint="eastAsia"/>
          <w:szCs w:val="18"/>
        </w:rPr>
        <w:t>参宮橋駅下車　徒歩約7分</w:t>
      </w:r>
    </w:p>
    <w:p w:rsidR="00494AD6" w:rsidRPr="00545CDF" w:rsidRDefault="00494AD6" w:rsidP="00494AD6">
      <w:pPr>
        <w:rPr>
          <w:rFonts w:asciiTheme="minorEastAsia" w:hAnsiTheme="minorEastAsia"/>
          <w:szCs w:val="18"/>
        </w:rPr>
      </w:pPr>
      <w:r w:rsidRPr="00E602DF">
        <w:rPr>
          <w:rFonts w:ascii="ＭＳ 明朝" w:eastAsia="ＭＳ 明朝" w:hAnsi="ＭＳ 明朝" w:hint="eastAsia"/>
          <w:b/>
        </w:rPr>
        <w:t>＊地下鉄千代田線</w:t>
      </w:r>
      <w:r w:rsidR="00E602DF">
        <w:rPr>
          <w:rFonts w:ascii="ＭＳ 明朝" w:eastAsia="ＭＳ 明朝" w:hAnsi="ＭＳ 明朝" w:hint="eastAsia"/>
          <w:b/>
        </w:rPr>
        <w:t xml:space="preserve">　　</w:t>
      </w:r>
      <w:r w:rsidRPr="00E602DF">
        <w:rPr>
          <w:rFonts w:ascii="ＭＳ 明朝" w:eastAsia="ＭＳ 明朝" w:hAnsi="ＭＳ 明朝" w:hint="eastAsia"/>
          <w:szCs w:val="18"/>
        </w:rPr>
        <w:t>代々木公園駅下車(代々木公園方面4番出口)　徒歩約10分</w:t>
      </w:r>
    </w:p>
    <w:p w:rsidR="00494AD6" w:rsidRPr="0030766B" w:rsidRDefault="0030766B" w:rsidP="00494AD6">
      <w:pPr>
        <w:rPr>
          <w:rFonts w:ascii="ＭＳ 明朝" w:eastAsia="ＭＳ 明朝" w:hAnsi="ＭＳ 明朝"/>
          <w:szCs w:val="18"/>
        </w:rPr>
      </w:pPr>
      <w:r w:rsidRPr="0030766B">
        <w:rPr>
          <w:rFonts w:ascii="ＭＳ 明朝" w:eastAsia="ＭＳ 明朝" w:hAnsi="ＭＳ 明朝" w:cs="ＭＳ Ｐゴシック"/>
          <w:noProof/>
          <w:color w:val="333333"/>
          <w:kern w:val="0"/>
          <w:sz w:val="18"/>
          <w:szCs w:val="18"/>
        </w:rPr>
        <w:drawing>
          <wp:anchor distT="0" distB="0" distL="114300" distR="114300" simplePos="0" relativeHeight="251659264" behindDoc="0" locked="0" layoutInCell="1" allowOverlap="1">
            <wp:simplePos x="0" y="0"/>
            <wp:positionH relativeFrom="column">
              <wp:posOffset>3417570</wp:posOffset>
            </wp:positionH>
            <wp:positionV relativeFrom="paragraph">
              <wp:posOffset>8255</wp:posOffset>
            </wp:positionV>
            <wp:extent cx="2684741" cy="2361816"/>
            <wp:effectExtent l="0" t="0" r="1905" b="635"/>
            <wp:wrapNone/>
            <wp:docPr id="2" name="図 2" descr="C:\Users\kiyotaka\Desktop\Google 国立オリンピック記念青少年総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yotaka\Desktop\Google 国立オリンピック記念青少年総合.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4741" cy="23618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766B">
        <w:rPr>
          <w:rFonts w:ascii="ＭＳ 明朝" w:eastAsia="ＭＳ 明朝" w:hAnsi="ＭＳ 明朝" w:cs="ＭＳ Ｐゴシック"/>
          <w:noProof/>
          <w:color w:val="333333"/>
          <w:kern w:val="0"/>
          <w:sz w:val="18"/>
          <w:szCs w:val="18"/>
        </w:rPr>
        <w:drawing>
          <wp:anchor distT="0" distB="0" distL="114300" distR="114300" simplePos="0" relativeHeight="251658240" behindDoc="0" locked="0" layoutInCell="1" allowOverlap="1">
            <wp:simplePos x="0" y="0"/>
            <wp:positionH relativeFrom="column">
              <wp:posOffset>-133351</wp:posOffset>
            </wp:positionH>
            <wp:positionV relativeFrom="paragraph">
              <wp:posOffset>94615</wp:posOffset>
            </wp:positionV>
            <wp:extent cx="3365809" cy="1722120"/>
            <wp:effectExtent l="0" t="0" r="6350" b="0"/>
            <wp:wrapNone/>
            <wp:docPr id="1" name="図 1" descr="路線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路線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592" cy="172507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602DF" w:rsidRPr="0030766B" w:rsidRDefault="00E602DF" w:rsidP="00494AD6">
      <w:pPr>
        <w:rPr>
          <w:rFonts w:ascii="ＭＳ 明朝" w:eastAsia="ＭＳ 明朝" w:hAnsi="ＭＳ 明朝"/>
          <w:szCs w:val="18"/>
        </w:rPr>
      </w:pPr>
    </w:p>
    <w:p w:rsidR="00E602DF" w:rsidRPr="0030766B" w:rsidRDefault="00E602DF" w:rsidP="00494AD6">
      <w:pPr>
        <w:rPr>
          <w:rFonts w:ascii="ＭＳ 明朝" w:eastAsia="ＭＳ 明朝" w:hAnsi="ＭＳ 明朝"/>
          <w:szCs w:val="18"/>
        </w:rPr>
      </w:pPr>
    </w:p>
    <w:p w:rsidR="00E602DF" w:rsidRPr="0030766B" w:rsidRDefault="00E602DF" w:rsidP="00494AD6">
      <w:pPr>
        <w:rPr>
          <w:rFonts w:ascii="ＭＳ 明朝" w:eastAsia="ＭＳ 明朝" w:hAnsi="ＭＳ 明朝"/>
          <w:szCs w:val="18"/>
        </w:rPr>
      </w:pPr>
    </w:p>
    <w:p w:rsidR="00E602DF" w:rsidRPr="0030766B" w:rsidRDefault="00E602DF" w:rsidP="00494AD6">
      <w:pPr>
        <w:rPr>
          <w:rFonts w:ascii="ＭＳ 明朝" w:eastAsia="ＭＳ 明朝" w:hAnsi="ＭＳ 明朝"/>
          <w:szCs w:val="18"/>
        </w:rPr>
      </w:pPr>
    </w:p>
    <w:p w:rsidR="00E602DF" w:rsidRPr="0030766B" w:rsidRDefault="00E602DF" w:rsidP="00494AD6">
      <w:pPr>
        <w:rPr>
          <w:rFonts w:ascii="ＭＳ 明朝" w:eastAsia="ＭＳ 明朝" w:hAnsi="ＭＳ 明朝"/>
          <w:szCs w:val="18"/>
        </w:rPr>
      </w:pPr>
    </w:p>
    <w:p w:rsidR="00E602DF" w:rsidRDefault="00E602DF" w:rsidP="00494AD6">
      <w:pPr>
        <w:rPr>
          <w:rFonts w:ascii="ＭＳ 明朝" w:eastAsia="ＭＳ 明朝" w:hAnsi="ＭＳ 明朝"/>
          <w:szCs w:val="18"/>
        </w:rPr>
      </w:pPr>
    </w:p>
    <w:p w:rsidR="0030766B" w:rsidRDefault="0030766B" w:rsidP="00494AD6">
      <w:pPr>
        <w:rPr>
          <w:rFonts w:ascii="ＭＳ 明朝" w:eastAsia="ＭＳ 明朝" w:hAnsi="ＭＳ 明朝"/>
          <w:szCs w:val="18"/>
        </w:rPr>
      </w:pPr>
    </w:p>
    <w:p w:rsidR="0030766B" w:rsidRDefault="0030766B" w:rsidP="00494AD6">
      <w:pPr>
        <w:rPr>
          <w:rFonts w:ascii="ＭＳ 明朝" w:eastAsia="ＭＳ 明朝" w:hAnsi="ＭＳ 明朝"/>
          <w:szCs w:val="18"/>
        </w:rPr>
      </w:pPr>
    </w:p>
    <w:p w:rsidR="0030766B" w:rsidRDefault="0030766B" w:rsidP="00494AD6">
      <w:pPr>
        <w:rPr>
          <w:rFonts w:ascii="ＭＳ 明朝" w:eastAsia="ＭＳ 明朝" w:hAnsi="ＭＳ 明朝"/>
          <w:szCs w:val="18"/>
        </w:rPr>
      </w:pPr>
    </w:p>
    <w:p w:rsidR="0030766B" w:rsidRDefault="0030766B" w:rsidP="00494AD6">
      <w:pPr>
        <w:rPr>
          <w:rFonts w:ascii="ＭＳ 明朝" w:eastAsia="ＭＳ 明朝" w:hAnsi="ＭＳ 明朝"/>
          <w:szCs w:val="18"/>
        </w:rPr>
      </w:pPr>
    </w:p>
    <w:p w:rsidR="0030766B" w:rsidRPr="0030766B" w:rsidRDefault="0030766B" w:rsidP="00494AD6">
      <w:pPr>
        <w:rPr>
          <w:rFonts w:ascii="ＭＳ 明朝" w:eastAsia="ＭＳ 明朝" w:hAnsi="ＭＳ 明朝"/>
          <w:szCs w:val="18"/>
        </w:rPr>
      </w:pPr>
    </w:p>
    <w:p w:rsidR="00494AD6" w:rsidRPr="00616C1E" w:rsidRDefault="00494AD6" w:rsidP="00494AD6">
      <w:pPr>
        <w:autoSpaceDE w:val="0"/>
        <w:autoSpaceDN w:val="0"/>
        <w:adjustRightInd w:val="0"/>
        <w:jc w:val="left"/>
        <w:rPr>
          <w:rFonts w:ascii="ＭＳ 明朝" w:eastAsia="ＭＳ 明朝" w:hAnsi="ＭＳ 明朝" w:cs="MS-Mincho"/>
          <w:b/>
          <w:kern w:val="0"/>
          <w:szCs w:val="21"/>
        </w:rPr>
      </w:pPr>
      <w:r w:rsidRPr="00616C1E">
        <w:rPr>
          <w:rFonts w:ascii="ＭＳ 明朝" w:eastAsia="ＭＳ 明朝" w:hAnsi="ＭＳ 明朝" w:cs="MS-Mincho" w:hint="eastAsia"/>
          <w:b/>
          <w:kern w:val="0"/>
          <w:szCs w:val="21"/>
        </w:rPr>
        <w:t>＊宿泊施設</w:t>
      </w:r>
    </w:p>
    <w:p w:rsidR="00494AD6" w:rsidRPr="0030766B" w:rsidRDefault="00494AD6" w:rsidP="00494AD6">
      <w:pPr>
        <w:autoSpaceDE w:val="0"/>
        <w:autoSpaceDN w:val="0"/>
        <w:adjustRightInd w:val="0"/>
        <w:jc w:val="left"/>
        <w:rPr>
          <w:rFonts w:ascii="ＭＳ 明朝" w:eastAsia="ＭＳ 明朝" w:hAnsi="ＭＳ 明朝" w:cs="MS-Mincho"/>
          <w:kern w:val="0"/>
          <w:szCs w:val="21"/>
        </w:rPr>
      </w:pPr>
      <w:r w:rsidRPr="0030766B">
        <w:rPr>
          <w:rFonts w:ascii="ＭＳ 明朝" w:eastAsia="ＭＳ 明朝" w:hAnsi="ＭＳ 明朝" w:cs="MS-Mincho" w:hint="eastAsia"/>
          <w:color w:val="FF0000"/>
          <w:kern w:val="0"/>
          <w:szCs w:val="21"/>
          <w:u w:val="single"/>
        </w:rPr>
        <w:t>今回のセミナーでは宿泊申込はありません。</w:t>
      </w:r>
      <w:r w:rsidRPr="0030766B">
        <w:rPr>
          <w:rFonts w:ascii="ＭＳ 明朝" w:eastAsia="ＭＳ 明朝" w:hAnsi="ＭＳ 明朝" w:cs="MS-Mincho" w:hint="eastAsia"/>
          <w:kern w:val="0"/>
          <w:szCs w:val="21"/>
        </w:rPr>
        <w:t>周辺宿泊施設をご利用ください。</w:t>
      </w:r>
    </w:p>
    <w:p w:rsidR="00494AD6" w:rsidRPr="00616C1E" w:rsidRDefault="00494AD6" w:rsidP="00494AD6">
      <w:pPr>
        <w:autoSpaceDE w:val="0"/>
        <w:autoSpaceDN w:val="0"/>
        <w:adjustRightInd w:val="0"/>
        <w:jc w:val="left"/>
        <w:rPr>
          <w:rFonts w:ascii="ＭＳ 明朝" w:eastAsia="ＭＳ 明朝" w:hAnsi="ＭＳ 明朝" w:cs="MS-Mincho"/>
          <w:b/>
          <w:kern w:val="0"/>
          <w:szCs w:val="21"/>
        </w:rPr>
      </w:pPr>
      <w:r w:rsidRPr="00616C1E">
        <w:rPr>
          <w:rFonts w:ascii="ＭＳ 明朝" w:eastAsia="ＭＳ 明朝" w:hAnsi="ＭＳ 明朝" w:cs="MS-Mincho" w:hint="eastAsia"/>
          <w:b/>
          <w:kern w:val="0"/>
          <w:szCs w:val="21"/>
        </w:rPr>
        <w:t>＊昼食</w:t>
      </w:r>
    </w:p>
    <w:p w:rsidR="00494AD6" w:rsidRPr="0030766B" w:rsidRDefault="0044741C" w:rsidP="00494AD6">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494AD6" w:rsidRPr="0030766B">
        <w:rPr>
          <w:rFonts w:ascii="ＭＳ 明朝" w:eastAsia="ＭＳ 明朝" w:hAnsi="ＭＳ 明朝" w:cs="MS-Mincho" w:hint="eastAsia"/>
          <w:kern w:val="0"/>
          <w:szCs w:val="21"/>
        </w:rPr>
        <w:t>施設内にレストランまたはコンビニがありますので、そちらをご利用ください。また、セミナーホール内は原則飲食禁止となっております。飲食する場合はラウンジをご利用ください。</w:t>
      </w:r>
    </w:p>
    <w:p w:rsidR="00494AD6" w:rsidRPr="0030766B" w:rsidRDefault="00494AD6" w:rsidP="00494AD6">
      <w:pPr>
        <w:autoSpaceDE w:val="0"/>
        <w:autoSpaceDN w:val="0"/>
        <w:adjustRightInd w:val="0"/>
        <w:jc w:val="left"/>
        <w:rPr>
          <w:rFonts w:ascii="ＭＳ 明朝" w:eastAsia="ＭＳ 明朝" w:hAnsi="ＭＳ 明朝" w:cs="MS-Mincho"/>
          <w:kern w:val="0"/>
          <w:szCs w:val="21"/>
        </w:rPr>
      </w:pPr>
    </w:p>
    <w:p w:rsidR="00494AD6" w:rsidRPr="00616C1E" w:rsidRDefault="00494AD6" w:rsidP="00494AD6">
      <w:pPr>
        <w:autoSpaceDE w:val="0"/>
        <w:autoSpaceDN w:val="0"/>
        <w:adjustRightInd w:val="0"/>
        <w:jc w:val="left"/>
        <w:rPr>
          <w:rFonts w:ascii="ＭＳ 明朝" w:eastAsia="ＭＳ 明朝" w:hAnsi="ＭＳ 明朝" w:cs="MS-Mincho"/>
          <w:b/>
          <w:kern w:val="0"/>
          <w:szCs w:val="21"/>
        </w:rPr>
      </w:pPr>
      <w:r w:rsidRPr="00616C1E">
        <w:rPr>
          <w:rFonts w:ascii="ＭＳ 明朝" w:eastAsia="ＭＳ 明朝" w:hAnsi="ＭＳ 明朝" w:cs="MS-Mincho" w:hint="eastAsia"/>
          <w:b/>
          <w:kern w:val="0"/>
          <w:szCs w:val="21"/>
        </w:rPr>
        <w:t>研修会事務局</w:t>
      </w:r>
    </w:p>
    <w:p w:rsidR="0030766B" w:rsidRDefault="00494AD6" w:rsidP="00494AD6">
      <w:pPr>
        <w:autoSpaceDE w:val="0"/>
        <w:autoSpaceDN w:val="0"/>
        <w:adjustRightInd w:val="0"/>
        <w:ind w:firstLineChars="300" w:firstLine="629"/>
        <w:jc w:val="left"/>
        <w:rPr>
          <w:rFonts w:ascii="ＭＳ 明朝" w:eastAsia="ＭＳ 明朝" w:hAnsi="ＭＳ 明朝" w:cs="MS-Mincho"/>
          <w:kern w:val="0"/>
          <w:szCs w:val="21"/>
        </w:rPr>
      </w:pPr>
      <w:r w:rsidRPr="0030766B">
        <w:rPr>
          <w:rFonts w:ascii="ＭＳ 明朝" w:eastAsia="ＭＳ 明朝" w:hAnsi="ＭＳ 明朝" w:cs="MS-Mincho" w:hint="eastAsia"/>
          <w:kern w:val="0"/>
          <w:szCs w:val="21"/>
        </w:rPr>
        <w:t>藤沢市民病院　臨床検査室</w:t>
      </w:r>
      <w:r w:rsidR="0030766B">
        <w:rPr>
          <w:rFonts w:ascii="ＭＳ 明朝" w:eastAsia="ＭＳ 明朝" w:hAnsi="ＭＳ 明朝" w:cs="MS-Mincho" w:hint="eastAsia"/>
          <w:kern w:val="0"/>
          <w:szCs w:val="21"/>
        </w:rPr>
        <w:t xml:space="preserve">　　</w:t>
      </w:r>
      <w:r w:rsidRPr="0030766B">
        <w:rPr>
          <w:rFonts w:ascii="ＭＳ 明朝" w:eastAsia="ＭＳ 明朝" w:hAnsi="ＭＳ 明朝" w:cs="MS-Mincho"/>
          <w:kern w:val="0"/>
          <w:szCs w:val="21"/>
        </w:rPr>
        <w:t xml:space="preserve"> </w:t>
      </w:r>
      <w:r w:rsidRPr="0030766B">
        <w:rPr>
          <w:rFonts w:ascii="ＭＳ 明朝" w:eastAsia="ＭＳ 明朝" w:hAnsi="ＭＳ 明朝" w:cs="MS-Mincho" w:hint="eastAsia"/>
          <w:kern w:val="0"/>
          <w:szCs w:val="21"/>
        </w:rPr>
        <w:t>枝松　清隆</w:t>
      </w:r>
      <w:r w:rsidR="0030766B">
        <w:rPr>
          <w:rFonts w:ascii="ＭＳ 明朝" w:eastAsia="ＭＳ 明朝" w:hAnsi="ＭＳ 明朝" w:cs="MS-Mincho" w:hint="eastAsia"/>
          <w:kern w:val="0"/>
          <w:szCs w:val="21"/>
        </w:rPr>
        <w:t xml:space="preserve">　　　</w:t>
      </w:r>
      <w:r w:rsidRPr="0030766B">
        <w:rPr>
          <w:rFonts w:ascii="ＭＳ 明朝" w:eastAsia="ＭＳ 明朝" w:hAnsi="ＭＳ 明朝" w:cs="MS-Mincho" w:hint="eastAsia"/>
          <w:kern w:val="0"/>
          <w:szCs w:val="21"/>
        </w:rPr>
        <w:t>Tell： 0466-25-3111（内線：8513）</w:t>
      </w:r>
    </w:p>
    <w:p w:rsidR="00494AD6" w:rsidRDefault="00494AD6" w:rsidP="0030766B">
      <w:pPr>
        <w:autoSpaceDE w:val="0"/>
        <w:autoSpaceDN w:val="0"/>
        <w:adjustRightInd w:val="0"/>
        <w:ind w:firstLineChars="300" w:firstLine="629"/>
        <w:jc w:val="left"/>
        <w:rPr>
          <w:rStyle w:val="ab"/>
          <w:rFonts w:ascii="ＭＳ 明朝" w:eastAsia="ＭＳ 明朝" w:hAnsi="ＭＳ 明朝"/>
          <w:szCs w:val="21"/>
        </w:rPr>
      </w:pPr>
      <w:r w:rsidRPr="0030766B">
        <w:rPr>
          <w:rFonts w:ascii="ＭＳ 明朝" w:eastAsia="ＭＳ 明朝" w:hAnsi="ＭＳ 明朝" w:cs="MS-Mincho" w:hint="eastAsia"/>
          <w:kern w:val="0"/>
          <w:szCs w:val="21"/>
        </w:rPr>
        <w:t>Fax</w:t>
      </w:r>
      <w:r w:rsidRPr="0030766B">
        <w:rPr>
          <w:rFonts w:ascii="ＭＳ 明朝" w:eastAsia="ＭＳ 明朝" w:hAnsi="ＭＳ 明朝" w:cs="MS-Mincho"/>
          <w:kern w:val="0"/>
          <w:szCs w:val="21"/>
        </w:rPr>
        <w:t xml:space="preserve">  </w:t>
      </w:r>
      <w:r w:rsidRPr="0030766B">
        <w:rPr>
          <w:rFonts w:ascii="ＭＳ 明朝" w:eastAsia="ＭＳ 明朝" w:hAnsi="ＭＳ 明朝" w:cs="MS-Mincho" w:hint="eastAsia"/>
          <w:kern w:val="0"/>
          <w:szCs w:val="21"/>
        </w:rPr>
        <w:t>:</w:t>
      </w:r>
      <w:r w:rsidRPr="0030766B">
        <w:rPr>
          <w:rFonts w:ascii="ＭＳ 明朝" w:eastAsia="ＭＳ 明朝" w:hAnsi="ＭＳ 明朝" w:cs="MS-Mincho"/>
          <w:kern w:val="0"/>
          <w:szCs w:val="21"/>
        </w:rPr>
        <w:t xml:space="preserve"> </w:t>
      </w:r>
      <w:r w:rsidRPr="0030766B">
        <w:rPr>
          <w:rFonts w:ascii="ＭＳ 明朝" w:eastAsia="ＭＳ 明朝" w:hAnsi="ＭＳ 明朝" w:cs="MS-Mincho" w:hint="eastAsia"/>
          <w:kern w:val="0"/>
          <w:szCs w:val="21"/>
        </w:rPr>
        <w:t>0466-25-0900</w:t>
      </w:r>
      <w:r w:rsidR="0030766B">
        <w:rPr>
          <w:rFonts w:ascii="ＭＳ 明朝" w:eastAsia="ＭＳ 明朝" w:hAnsi="ＭＳ 明朝" w:cs="MS-Mincho" w:hint="eastAsia"/>
          <w:kern w:val="0"/>
          <w:szCs w:val="21"/>
        </w:rPr>
        <w:t xml:space="preserve">　　</w:t>
      </w:r>
      <w:r w:rsidRPr="0030766B">
        <w:rPr>
          <w:rFonts w:ascii="ＭＳ 明朝" w:eastAsia="ＭＳ 明朝" w:hAnsi="ＭＳ 明朝" w:cs="MS-Mincho" w:hint="eastAsia"/>
          <w:kern w:val="0"/>
          <w:szCs w:val="21"/>
        </w:rPr>
        <w:t xml:space="preserve">Mail： </w:t>
      </w:r>
      <w:hyperlink r:id="rId8" w:history="1">
        <w:r w:rsidRPr="0030766B">
          <w:rPr>
            <w:rStyle w:val="ab"/>
            <w:rFonts w:ascii="ＭＳ 明朝" w:eastAsia="ＭＳ 明朝" w:hAnsi="ＭＳ 明朝" w:hint="eastAsia"/>
            <w:szCs w:val="21"/>
          </w:rPr>
          <w:t>26th.immunology.seminar@gmail.com</w:t>
        </w:r>
      </w:hyperlink>
    </w:p>
    <w:p w:rsidR="00616C1E" w:rsidRPr="0030766B" w:rsidRDefault="00616C1E" w:rsidP="0030766B">
      <w:pPr>
        <w:autoSpaceDE w:val="0"/>
        <w:autoSpaceDN w:val="0"/>
        <w:adjustRightInd w:val="0"/>
        <w:ind w:firstLineChars="300" w:firstLine="629"/>
        <w:jc w:val="left"/>
        <w:rPr>
          <w:rFonts w:ascii="ＭＳ 明朝" w:eastAsia="ＭＳ 明朝" w:hAnsi="ＭＳ 明朝"/>
          <w:szCs w:val="21"/>
        </w:rPr>
      </w:pPr>
    </w:p>
    <w:sectPr w:rsidR="00616C1E" w:rsidRPr="0030766B" w:rsidSect="00616C1E">
      <w:pgSz w:w="11906" w:h="16838" w:code="9"/>
      <w:pgMar w:top="1134" w:right="1134" w:bottom="1134" w:left="1134" w:header="851" w:footer="992" w:gutter="0"/>
      <w:cols w:space="425"/>
      <w:docGrid w:type="linesAndChars" w:linePitch="30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C03" w:rsidRDefault="00C31C03" w:rsidP="008C583B">
      <w:r>
        <w:separator/>
      </w:r>
    </w:p>
  </w:endnote>
  <w:endnote w:type="continuationSeparator" w:id="0">
    <w:p w:rsidR="00C31C03" w:rsidRDefault="00C31C03" w:rsidP="008C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C03" w:rsidRDefault="00C31C03" w:rsidP="008C583B">
      <w:r>
        <w:separator/>
      </w:r>
    </w:p>
  </w:footnote>
  <w:footnote w:type="continuationSeparator" w:id="0">
    <w:p w:rsidR="00C31C03" w:rsidRDefault="00C31C03" w:rsidP="008C5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58"/>
    <w:rsid w:val="000B5BAB"/>
    <w:rsid w:val="001E4158"/>
    <w:rsid w:val="001E4C88"/>
    <w:rsid w:val="0030766B"/>
    <w:rsid w:val="0039187D"/>
    <w:rsid w:val="0044741C"/>
    <w:rsid w:val="00494AD6"/>
    <w:rsid w:val="005D3E9E"/>
    <w:rsid w:val="00616C1E"/>
    <w:rsid w:val="00671422"/>
    <w:rsid w:val="00721F69"/>
    <w:rsid w:val="007A2EE4"/>
    <w:rsid w:val="00896B83"/>
    <w:rsid w:val="008C4D73"/>
    <w:rsid w:val="008C583B"/>
    <w:rsid w:val="00936607"/>
    <w:rsid w:val="0093712E"/>
    <w:rsid w:val="00995843"/>
    <w:rsid w:val="009A420D"/>
    <w:rsid w:val="00B7621B"/>
    <w:rsid w:val="00BC72BC"/>
    <w:rsid w:val="00C31C03"/>
    <w:rsid w:val="00C417DB"/>
    <w:rsid w:val="00CE35C2"/>
    <w:rsid w:val="00D24947"/>
    <w:rsid w:val="00D67A08"/>
    <w:rsid w:val="00E5221E"/>
    <w:rsid w:val="00E5663B"/>
    <w:rsid w:val="00E602DF"/>
    <w:rsid w:val="00E8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D1822D-D5DC-4157-A218-CC3DA4E1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E4158"/>
    <w:rPr>
      <w:rFonts w:ascii="ＭＳ 明朝" w:eastAsia="ＭＳ 明朝" w:hAnsi="ＭＳ 明朝" w:cs="MS-Mincho"/>
      <w:kern w:val="0"/>
      <w:sz w:val="20"/>
      <w:szCs w:val="20"/>
    </w:rPr>
  </w:style>
  <w:style w:type="character" w:customStyle="1" w:styleId="a4">
    <w:name w:val="挨拶文 (文字)"/>
    <w:basedOn w:val="a0"/>
    <w:link w:val="a3"/>
    <w:uiPriority w:val="99"/>
    <w:rsid w:val="001E4158"/>
    <w:rPr>
      <w:rFonts w:ascii="ＭＳ 明朝" w:eastAsia="ＭＳ 明朝" w:hAnsi="ＭＳ 明朝" w:cs="MS-Mincho"/>
      <w:kern w:val="0"/>
      <w:sz w:val="20"/>
      <w:szCs w:val="20"/>
    </w:rPr>
  </w:style>
  <w:style w:type="paragraph" w:styleId="a5">
    <w:name w:val="Closing"/>
    <w:basedOn w:val="a"/>
    <w:link w:val="a6"/>
    <w:uiPriority w:val="99"/>
    <w:unhideWhenUsed/>
    <w:rsid w:val="001E4158"/>
    <w:pPr>
      <w:jc w:val="right"/>
    </w:pPr>
    <w:rPr>
      <w:rFonts w:ascii="ＭＳ 明朝" w:eastAsia="ＭＳ 明朝" w:hAnsi="ＭＳ 明朝" w:cs="MS-Mincho"/>
      <w:kern w:val="0"/>
      <w:sz w:val="20"/>
      <w:szCs w:val="20"/>
    </w:rPr>
  </w:style>
  <w:style w:type="character" w:customStyle="1" w:styleId="a6">
    <w:name w:val="結語 (文字)"/>
    <w:basedOn w:val="a0"/>
    <w:link w:val="a5"/>
    <w:uiPriority w:val="99"/>
    <w:rsid w:val="001E4158"/>
    <w:rPr>
      <w:rFonts w:ascii="ＭＳ 明朝" w:eastAsia="ＭＳ 明朝" w:hAnsi="ＭＳ 明朝" w:cs="MS-Mincho"/>
      <w:kern w:val="0"/>
      <w:sz w:val="20"/>
      <w:szCs w:val="20"/>
    </w:rPr>
  </w:style>
  <w:style w:type="paragraph" w:styleId="a7">
    <w:name w:val="header"/>
    <w:basedOn w:val="a"/>
    <w:link w:val="a8"/>
    <w:uiPriority w:val="99"/>
    <w:unhideWhenUsed/>
    <w:rsid w:val="008C583B"/>
    <w:pPr>
      <w:tabs>
        <w:tab w:val="center" w:pos="4252"/>
        <w:tab w:val="right" w:pos="8504"/>
      </w:tabs>
      <w:snapToGrid w:val="0"/>
    </w:pPr>
  </w:style>
  <w:style w:type="character" w:customStyle="1" w:styleId="a8">
    <w:name w:val="ヘッダー (文字)"/>
    <w:basedOn w:val="a0"/>
    <w:link w:val="a7"/>
    <w:uiPriority w:val="99"/>
    <w:rsid w:val="008C583B"/>
  </w:style>
  <w:style w:type="paragraph" w:styleId="a9">
    <w:name w:val="footer"/>
    <w:basedOn w:val="a"/>
    <w:link w:val="aa"/>
    <w:uiPriority w:val="99"/>
    <w:unhideWhenUsed/>
    <w:rsid w:val="008C583B"/>
    <w:pPr>
      <w:tabs>
        <w:tab w:val="center" w:pos="4252"/>
        <w:tab w:val="right" w:pos="8504"/>
      </w:tabs>
      <w:snapToGrid w:val="0"/>
    </w:pPr>
  </w:style>
  <w:style w:type="character" w:customStyle="1" w:styleId="aa">
    <w:name w:val="フッター (文字)"/>
    <w:basedOn w:val="a0"/>
    <w:link w:val="a9"/>
    <w:uiPriority w:val="99"/>
    <w:rsid w:val="008C583B"/>
  </w:style>
  <w:style w:type="character" w:styleId="ab">
    <w:name w:val="Hyperlink"/>
    <w:basedOn w:val="a0"/>
    <w:uiPriority w:val="99"/>
    <w:unhideWhenUsed/>
    <w:rsid w:val="007A2E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th.immunology.seminar@gmail.com"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KENSA</dc:creator>
  <cp:lastModifiedBy>A229</cp:lastModifiedBy>
  <cp:revision>2</cp:revision>
  <dcterms:created xsi:type="dcterms:W3CDTF">2019-04-15T05:47:00Z</dcterms:created>
  <dcterms:modified xsi:type="dcterms:W3CDTF">2019-04-15T05:47:00Z</dcterms:modified>
</cp:coreProperties>
</file>